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Федеральное государственное бюджетное образовательное учреждение вы</w:t>
      </w:r>
      <w:r w:rsidRPr="00A86FEF">
        <w:rPr>
          <w:rFonts w:ascii="Times New Roman" w:hAnsi="Times New Roman"/>
          <w:sz w:val="28"/>
          <w:szCs w:val="28"/>
        </w:rPr>
        <w:t>с</w:t>
      </w:r>
      <w:r w:rsidRPr="00A86FEF">
        <w:rPr>
          <w:rFonts w:ascii="Times New Roman" w:hAnsi="Times New Roman"/>
          <w:sz w:val="28"/>
          <w:szCs w:val="28"/>
        </w:rPr>
        <w:t>шего образования</w:t>
      </w: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4F0895"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4F0895"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Pr="00F257C1" w:rsidRDefault="004F0895" w:rsidP="00F257C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F0895" w:rsidRDefault="004F0895" w:rsidP="00F257C1">
      <w:pPr>
        <w:spacing w:after="0" w:line="240" w:lineRule="auto"/>
        <w:jc w:val="right"/>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Pr="00793E99" w:rsidRDefault="004F0895" w:rsidP="00A86FEF">
      <w:pPr>
        <w:spacing w:after="0" w:line="240" w:lineRule="auto"/>
        <w:jc w:val="center"/>
        <w:rPr>
          <w:rFonts w:ascii="Times New Roman" w:hAnsi="Times New Roman"/>
          <w:i/>
          <w:sz w:val="28"/>
          <w:szCs w:val="28"/>
        </w:rPr>
      </w:pPr>
      <w:r w:rsidRPr="00793E99">
        <w:rPr>
          <w:rFonts w:ascii="Times New Roman" w:hAnsi="Times New Roman"/>
          <w:i/>
          <w:sz w:val="28"/>
          <w:szCs w:val="28"/>
        </w:rPr>
        <w:t>Кафедра психологии и педагогики</w:t>
      </w:r>
    </w:p>
    <w:p w:rsidR="004F0895" w:rsidRPr="00A86FEF"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Pr="00793E99" w:rsidRDefault="004F0895" w:rsidP="00A86FEF">
      <w:pPr>
        <w:spacing w:after="0" w:line="240" w:lineRule="auto"/>
        <w:jc w:val="center"/>
        <w:rPr>
          <w:rFonts w:ascii="Times New Roman" w:hAnsi="Times New Roman"/>
          <w:i/>
          <w:sz w:val="28"/>
          <w:szCs w:val="28"/>
          <w:u w:val="single"/>
        </w:rPr>
      </w:pPr>
      <w:r w:rsidRPr="00793E99">
        <w:rPr>
          <w:rFonts w:ascii="Times New Roman" w:hAnsi="Times New Roman"/>
          <w:i/>
          <w:sz w:val="28"/>
          <w:szCs w:val="28"/>
          <w:u w:val="single"/>
        </w:rPr>
        <w:t>Рабочая программа дисциплины</w:t>
      </w:r>
    </w:p>
    <w:p w:rsidR="004F0895" w:rsidRPr="00793E99" w:rsidRDefault="004F0895" w:rsidP="00A86FEF">
      <w:pPr>
        <w:spacing w:after="0" w:line="240" w:lineRule="auto"/>
        <w:jc w:val="center"/>
        <w:rPr>
          <w:rFonts w:ascii="Times New Roman" w:hAnsi="Times New Roman"/>
          <w:b/>
          <w:i/>
          <w:sz w:val="28"/>
          <w:szCs w:val="28"/>
          <w:u w:val="single"/>
        </w:rPr>
      </w:pPr>
    </w:p>
    <w:p w:rsidR="004F0895" w:rsidRDefault="004F0895" w:rsidP="00A86FEF">
      <w:pPr>
        <w:spacing w:after="0" w:line="240" w:lineRule="auto"/>
        <w:jc w:val="center"/>
        <w:rPr>
          <w:rFonts w:ascii="Times New Roman" w:hAnsi="Times New Roman"/>
          <w:b/>
          <w:sz w:val="28"/>
          <w:szCs w:val="28"/>
        </w:rPr>
      </w:pPr>
    </w:p>
    <w:p w:rsidR="004F0895" w:rsidRDefault="004F0895" w:rsidP="00A86FEF">
      <w:pPr>
        <w:spacing w:after="0" w:line="240" w:lineRule="auto"/>
        <w:jc w:val="center"/>
        <w:rPr>
          <w:rFonts w:ascii="Times New Roman" w:hAnsi="Times New Roman"/>
          <w:b/>
          <w:sz w:val="28"/>
          <w:szCs w:val="28"/>
        </w:rPr>
      </w:pPr>
    </w:p>
    <w:p w:rsidR="004F0895" w:rsidRPr="00A86FEF" w:rsidRDefault="004F0895" w:rsidP="00A86FEF">
      <w:pPr>
        <w:spacing w:after="0" w:line="240" w:lineRule="auto"/>
        <w:jc w:val="center"/>
        <w:rPr>
          <w:rFonts w:ascii="Times New Roman" w:hAnsi="Times New Roman"/>
          <w:b/>
          <w:sz w:val="28"/>
          <w:szCs w:val="28"/>
        </w:rPr>
      </w:pPr>
      <w:r>
        <w:rPr>
          <w:rFonts w:ascii="Times New Roman" w:hAnsi="Times New Roman"/>
          <w:b/>
          <w:sz w:val="28"/>
          <w:szCs w:val="28"/>
        </w:rPr>
        <w:t>Экспертиза в образовании</w:t>
      </w:r>
    </w:p>
    <w:p w:rsidR="004F0895" w:rsidRPr="00A86FEF" w:rsidRDefault="004F0895" w:rsidP="00A86FEF">
      <w:pPr>
        <w:spacing w:after="0" w:line="240" w:lineRule="auto"/>
        <w:jc w:val="center"/>
        <w:rPr>
          <w:rFonts w:ascii="Times New Roman" w:hAnsi="Times New Roman"/>
          <w:b/>
          <w:sz w:val="28"/>
          <w:szCs w:val="28"/>
        </w:rPr>
      </w:pPr>
    </w:p>
    <w:p w:rsidR="004F0895" w:rsidRPr="00A86FEF" w:rsidRDefault="004F0895"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4F0895" w:rsidRPr="00BA5CD2" w:rsidTr="007A3371">
        <w:trPr>
          <w:trHeight w:val="409"/>
        </w:trPr>
        <w:tc>
          <w:tcPr>
            <w:tcW w:w="3646" w:type="dxa"/>
          </w:tcPr>
          <w:p w:rsidR="004F0895" w:rsidRPr="007A3371" w:rsidRDefault="004F0895"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F0895" w:rsidRPr="007A3371" w:rsidRDefault="004F0895" w:rsidP="00646AC4">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w:t>
            </w:r>
            <w:r>
              <w:rPr>
                <w:rFonts w:ascii="Times New Roman" w:hAnsi="Times New Roman"/>
                <w:bCs/>
                <w:sz w:val="28"/>
                <w:szCs w:val="28"/>
                <w:lang w:eastAsia="ru-RU"/>
              </w:rPr>
              <w:t>1П</w:t>
            </w:r>
            <w:r w:rsidRPr="007A3371">
              <w:rPr>
                <w:rFonts w:ascii="Times New Roman" w:hAnsi="Times New Roman"/>
                <w:bCs/>
                <w:sz w:val="28"/>
                <w:szCs w:val="28"/>
                <w:lang w:eastAsia="ru-RU"/>
              </w:rPr>
              <w:t>едагогическое образование</w:t>
            </w:r>
          </w:p>
        </w:tc>
      </w:tr>
      <w:tr w:rsidR="004F0895" w:rsidRPr="00BA5CD2" w:rsidTr="007A3371">
        <w:trPr>
          <w:trHeight w:val="402"/>
        </w:trPr>
        <w:tc>
          <w:tcPr>
            <w:tcW w:w="3646" w:type="dxa"/>
          </w:tcPr>
          <w:p w:rsidR="004F0895" w:rsidRPr="007A3371" w:rsidRDefault="004F0895"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F0895" w:rsidRPr="007A3371" w:rsidRDefault="004F0895"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634FB">
              <w:rPr>
                <w:rFonts w:ascii="Times New Roman" w:hAnsi="Times New Roman"/>
                <w:sz w:val="28"/>
                <w:szCs w:val="28"/>
                <w:lang w:eastAsia="ru-RU"/>
              </w:rPr>
              <w:t>Инновационные процессы в образовании и пед</w:t>
            </w:r>
            <w:r w:rsidRPr="004634FB">
              <w:rPr>
                <w:rFonts w:ascii="Times New Roman" w:hAnsi="Times New Roman"/>
                <w:sz w:val="28"/>
                <w:szCs w:val="28"/>
                <w:lang w:eastAsia="ru-RU"/>
              </w:rPr>
              <w:t>а</w:t>
            </w:r>
            <w:r w:rsidRPr="004634FB">
              <w:rPr>
                <w:rFonts w:ascii="Times New Roman" w:hAnsi="Times New Roman"/>
                <w:sz w:val="28"/>
                <w:szCs w:val="28"/>
                <w:lang w:eastAsia="ru-RU"/>
              </w:rPr>
              <w:t>гогической науке</w:t>
            </w:r>
          </w:p>
        </w:tc>
      </w:tr>
      <w:tr w:rsidR="004F0895" w:rsidRPr="00BA5CD2" w:rsidTr="007A3371">
        <w:tc>
          <w:tcPr>
            <w:tcW w:w="3646" w:type="dxa"/>
          </w:tcPr>
          <w:p w:rsidR="004F0895" w:rsidRPr="007A3371" w:rsidRDefault="004F0895"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F0895" w:rsidRPr="007A3371" w:rsidRDefault="004F0895"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F0895" w:rsidRPr="00BA5CD2" w:rsidTr="007A3371">
        <w:tc>
          <w:tcPr>
            <w:tcW w:w="3646" w:type="dxa"/>
          </w:tcPr>
          <w:p w:rsidR="004F0895" w:rsidRPr="007A3371" w:rsidRDefault="004F0895"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F0895" w:rsidRPr="007A3371" w:rsidRDefault="004F0895"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F0895" w:rsidRPr="007A3371" w:rsidRDefault="004F0895"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F0895" w:rsidRPr="007A3371" w:rsidRDefault="004F0895"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4F0895" w:rsidRPr="00A86FEF" w:rsidRDefault="004F0895" w:rsidP="00A86FEF">
      <w:pPr>
        <w:spacing w:after="0" w:line="240" w:lineRule="auto"/>
        <w:jc w:val="center"/>
        <w:rPr>
          <w:rFonts w:ascii="Times New Roman" w:hAnsi="Times New Roman"/>
          <w:sz w:val="28"/>
          <w:szCs w:val="28"/>
          <w:lang w:val="en-US"/>
        </w:rPr>
      </w:pPr>
    </w:p>
    <w:p w:rsidR="004F0895" w:rsidRPr="00A86FEF" w:rsidRDefault="004F0895" w:rsidP="00A86FEF">
      <w:pPr>
        <w:spacing w:after="0" w:line="240" w:lineRule="auto"/>
        <w:jc w:val="center"/>
        <w:rPr>
          <w:rFonts w:ascii="Times New Roman" w:hAnsi="Times New Roman"/>
          <w:sz w:val="28"/>
          <w:szCs w:val="28"/>
          <w:lang w:val="en-US"/>
        </w:rPr>
      </w:pPr>
    </w:p>
    <w:p w:rsidR="004F0895" w:rsidRPr="00A86FEF"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Default="004F0895" w:rsidP="00A86FEF">
      <w:pPr>
        <w:spacing w:after="0" w:line="240" w:lineRule="auto"/>
        <w:jc w:val="center"/>
        <w:rPr>
          <w:rFonts w:ascii="Times New Roman" w:hAnsi="Times New Roman"/>
          <w:sz w:val="28"/>
          <w:szCs w:val="28"/>
        </w:rPr>
      </w:pPr>
    </w:p>
    <w:p w:rsidR="004F0895" w:rsidRPr="00A86FEF" w:rsidRDefault="004F0895"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4F0895" w:rsidRPr="00A86FEF" w:rsidRDefault="004F0895" w:rsidP="00A86FEF">
      <w:pPr>
        <w:spacing w:after="0" w:line="240" w:lineRule="auto"/>
        <w:jc w:val="center"/>
        <w:rPr>
          <w:rFonts w:ascii="Times New Roman" w:hAnsi="Times New Roman"/>
          <w:sz w:val="28"/>
          <w:szCs w:val="28"/>
        </w:rPr>
      </w:pPr>
      <w:smartTag w:uri="urn:schemas-microsoft-com:office:smarttags" w:element="metricconverter">
        <w:smartTagPr>
          <w:attr w:name="ProductID" w:val="2019 г"/>
        </w:smartTagPr>
        <w:r w:rsidRPr="00A86FEF">
          <w:rPr>
            <w:rFonts w:ascii="Times New Roman" w:hAnsi="Times New Roman"/>
            <w:sz w:val="28"/>
            <w:szCs w:val="28"/>
          </w:rPr>
          <w:t>201</w:t>
        </w:r>
        <w:r>
          <w:rPr>
            <w:rFonts w:ascii="Times New Roman" w:hAnsi="Times New Roman"/>
            <w:sz w:val="28"/>
            <w:szCs w:val="28"/>
          </w:rPr>
          <w:t>9</w:t>
        </w:r>
        <w:r w:rsidRPr="00A86FEF">
          <w:rPr>
            <w:rFonts w:ascii="Times New Roman" w:hAnsi="Times New Roman"/>
            <w:sz w:val="28"/>
            <w:szCs w:val="28"/>
          </w:rPr>
          <w:t xml:space="preserve"> г</w:t>
        </w:r>
      </w:smartTag>
      <w:r w:rsidRPr="00A86FEF">
        <w:rPr>
          <w:rFonts w:ascii="Times New Roman" w:hAnsi="Times New Roman"/>
          <w:sz w:val="28"/>
          <w:szCs w:val="28"/>
        </w:rPr>
        <w:t>.</w:t>
      </w:r>
    </w:p>
    <w:p w:rsidR="004F0895" w:rsidRPr="00A86FEF" w:rsidRDefault="004F0895" w:rsidP="00814418">
      <w:pPr>
        <w:spacing w:after="0" w:line="240" w:lineRule="auto"/>
        <w:ind w:firstLine="709"/>
        <w:jc w:val="both"/>
        <w:rPr>
          <w:rFonts w:ascii="Times New Roman" w:hAnsi="Times New Roman"/>
          <w:sz w:val="24"/>
          <w:szCs w:val="24"/>
        </w:rPr>
      </w:pPr>
      <w:r w:rsidRPr="00A86FEF">
        <w:rPr>
          <w:rFonts w:ascii="Times New Roman" w:hAnsi="Times New Roman"/>
          <w:sz w:val="28"/>
          <w:szCs w:val="28"/>
        </w:rPr>
        <w:br w:type="page"/>
      </w:r>
      <w:r w:rsidRPr="00A86FEF">
        <w:rPr>
          <w:rFonts w:ascii="Times New Roman" w:hAnsi="Times New Roman"/>
          <w:sz w:val="24"/>
          <w:szCs w:val="24"/>
        </w:rPr>
        <w:lastRenderedPageBreak/>
        <w:t>Рабочая программа дисциплины «</w:t>
      </w:r>
      <w:r>
        <w:rPr>
          <w:rFonts w:ascii="Times New Roman" w:hAnsi="Times New Roman"/>
          <w:sz w:val="24"/>
          <w:szCs w:val="24"/>
        </w:rPr>
        <w:t>Экспертиза в образовании</w:t>
      </w:r>
      <w:r w:rsidRPr="00A86FEF">
        <w:rPr>
          <w:rFonts w:ascii="Times New Roman" w:hAnsi="Times New Roman"/>
          <w:sz w:val="24"/>
          <w:szCs w:val="24"/>
        </w:rPr>
        <w:t>» составлена в соотве</w:t>
      </w:r>
      <w:r w:rsidRPr="00A86FEF">
        <w:rPr>
          <w:rFonts w:ascii="Times New Roman" w:hAnsi="Times New Roman"/>
          <w:sz w:val="24"/>
          <w:szCs w:val="24"/>
        </w:rPr>
        <w:t>т</w:t>
      </w:r>
      <w:r w:rsidRPr="00A86FEF">
        <w:rPr>
          <w:rFonts w:ascii="Times New Roman" w:hAnsi="Times New Roman"/>
          <w:sz w:val="24"/>
          <w:szCs w:val="24"/>
        </w:rPr>
        <w:t>ствии с требованиями федерального государственного образовательного стандарта вы</w:t>
      </w:r>
      <w:r w:rsidRPr="00A86FEF">
        <w:rPr>
          <w:rFonts w:ascii="Times New Roman" w:hAnsi="Times New Roman"/>
          <w:sz w:val="24"/>
          <w:szCs w:val="24"/>
        </w:rPr>
        <w:t>с</w:t>
      </w:r>
      <w:r w:rsidRPr="00A86FEF">
        <w:rPr>
          <w:rFonts w:ascii="Times New Roman" w:hAnsi="Times New Roman"/>
          <w:sz w:val="24"/>
          <w:szCs w:val="24"/>
        </w:rPr>
        <w:t xml:space="preserve">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w:t>
      </w:r>
      <w:r>
        <w:rPr>
          <w:rFonts w:ascii="Times New Roman" w:hAnsi="Times New Roman"/>
          <w:sz w:val="24"/>
          <w:szCs w:val="24"/>
        </w:rPr>
        <w:t>1П</w:t>
      </w:r>
      <w:r w:rsidRPr="00A86FEF">
        <w:rPr>
          <w:rFonts w:ascii="Times New Roman" w:hAnsi="Times New Roman"/>
          <w:sz w:val="24"/>
          <w:szCs w:val="24"/>
        </w:rPr>
        <w:t>едагогическое образование.</w:t>
      </w:r>
    </w:p>
    <w:p w:rsidR="004F0895" w:rsidRPr="007A3371" w:rsidRDefault="004F0895" w:rsidP="007A3371">
      <w:pPr>
        <w:spacing w:after="0" w:line="240" w:lineRule="auto"/>
        <w:ind w:firstLine="709"/>
        <w:jc w:val="both"/>
        <w:rPr>
          <w:rFonts w:ascii="Times New Roman" w:hAnsi="Times New Roman"/>
          <w:sz w:val="24"/>
          <w:szCs w:val="24"/>
          <w:lang w:eastAsia="ru-RU"/>
        </w:rPr>
      </w:pPr>
    </w:p>
    <w:p w:rsidR="004F0895" w:rsidRPr="00B71345" w:rsidRDefault="004F0895" w:rsidP="00A07F19">
      <w:pPr>
        <w:rPr>
          <w:rFonts w:ascii="Times New Roman" w:hAnsi="Times New Roman"/>
          <w:sz w:val="24"/>
          <w:szCs w:val="24"/>
        </w:rPr>
      </w:pPr>
      <w:r>
        <w:rPr>
          <w:rFonts w:ascii="Times New Roman" w:hAnsi="Times New Roman"/>
          <w:sz w:val="24"/>
          <w:szCs w:val="24"/>
        </w:rPr>
        <w:t xml:space="preserve">           </w:t>
      </w:r>
      <w:r w:rsidRPr="00B71345">
        <w:rPr>
          <w:rFonts w:ascii="Times New Roman" w:hAnsi="Times New Roman"/>
          <w:sz w:val="24"/>
          <w:szCs w:val="24"/>
        </w:rPr>
        <w:t>Дисциплина относится к части, формируемой участниками образовательных отн</w:t>
      </w:r>
      <w:r w:rsidRPr="00B71345">
        <w:rPr>
          <w:rFonts w:ascii="Times New Roman" w:hAnsi="Times New Roman"/>
          <w:sz w:val="24"/>
          <w:szCs w:val="24"/>
        </w:rPr>
        <w:t>о</w:t>
      </w:r>
      <w:r w:rsidRPr="00B71345">
        <w:rPr>
          <w:rFonts w:ascii="Times New Roman" w:hAnsi="Times New Roman"/>
          <w:sz w:val="24"/>
          <w:szCs w:val="24"/>
        </w:rPr>
        <w:t xml:space="preserve">шений Блока 1. Дисциплины (модули) учебного плана. </w:t>
      </w:r>
    </w:p>
    <w:p w:rsidR="004F0895" w:rsidRPr="00DD192C" w:rsidRDefault="004F0895" w:rsidP="00B264CF">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DD192C">
        <w:rPr>
          <w:rFonts w:ascii="Times New Roman" w:hAnsi="Times New Roman"/>
          <w:bCs/>
          <w:kern w:val="36"/>
          <w:sz w:val="24"/>
          <w:szCs w:val="24"/>
          <w:lang w:eastAsia="ru-RU"/>
        </w:rPr>
        <w:t>а</w:t>
      </w:r>
      <w:r w:rsidRPr="00DD192C">
        <w:rPr>
          <w:rFonts w:ascii="Times New Roman" w:hAnsi="Times New Roman"/>
          <w:bCs/>
          <w:kern w:val="36"/>
          <w:sz w:val="24"/>
          <w:szCs w:val="24"/>
          <w:lang w:eastAsia="ru-RU"/>
        </w:rPr>
        <w:t>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w:t>
      </w:r>
      <w:r w:rsidRPr="00DD192C">
        <w:rPr>
          <w:rFonts w:ascii="Times New Roman" w:hAnsi="Times New Roman"/>
          <w:bCs/>
          <w:color w:val="22272F"/>
          <w:kern w:val="36"/>
          <w:sz w:val="24"/>
          <w:szCs w:val="24"/>
          <w:lang w:eastAsia="ru-RU"/>
        </w:rPr>
        <w:t>у</w:t>
      </w:r>
      <w:r w:rsidRPr="00DD192C">
        <w:rPr>
          <w:rFonts w:ascii="Times New Roman" w:hAnsi="Times New Roman"/>
          <w:bCs/>
          <w:color w:val="22272F"/>
          <w:kern w:val="36"/>
          <w:sz w:val="24"/>
          <w:szCs w:val="24"/>
          <w:lang w:eastAsia="ru-RU"/>
        </w:rPr>
        <w:t>чения инвалидов и лиц с ограниченными возможностями здоровья в образовательных о</w:t>
      </w:r>
      <w:r w:rsidRPr="00DD192C">
        <w:rPr>
          <w:rFonts w:ascii="Times New Roman" w:hAnsi="Times New Roman"/>
          <w:bCs/>
          <w:color w:val="22272F"/>
          <w:kern w:val="36"/>
          <w:sz w:val="24"/>
          <w:szCs w:val="24"/>
          <w:lang w:eastAsia="ru-RU"/>
        </w:rPr>
        <w:t>р</w:t>
      </w:r>
      <w:r w:rsidRPr="00DD192C">
        <w:rPr>
          <w:rFonts w:ascii="Times New Roman" w:hAnsi="Times New Roman"/>
          <w:bCs/>
          <w:color w:val="22272F"/>
          <w:kern w:val="36"/>
          <w:sz w:val="24"/>
          <w:szCs w:val="24"/>
          <w:lang w:eastAsia="ru-RU"/>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4F0895" w:rsidRDefault="004F0895" w:rsidP="00B264CF">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DD192C">
        <w:rPr>
          <w:rFonts w:ascii="Times New Roman" w:hAnsi="Times New Roman"/>
          <w:bCs/>
          <w:kern w:val="36"/>
          <w:sz w:val="24"/>
          <w:szCs w:val="24"/>
          <w:lang w:eastAsia="ru-RU"/>
        </w:rPr>
        <w:t>у</w:t>
      </w:r>
      <w:r w:rsidRPr="00DD192C">
        <w:rPr>
          <w:rFonts w:ascii="Times New Roman" w:hAnsi="Times New Roman"/>
          <w:bCs/>
          <w:kern w:val="36"/>
          <w:sz w:val="24"/>
          <w:szCs w:val="24"/>
          <w:lang w:eastAsia="ru-RU"/>
        </w:rPr>
        <w:t>альных возможностей и состояния здоровья обучающегося.</w:t>
      </w: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p>
    <w:p w:rsidR="004F0895" w:rsidRPr="00A86FEF" w:rsidRDefault="004F0895" w:rsidP="00A86FEF">
      <w:pPr>
        <w:spacing w:after="0" w:line="240" w:lineRule="auto"/>
        <w:jc w:val="both"/>
        <w:rPr>
          <w:rFonts w:ascii="Times New Roman" w:hAnsi="Times New Roman"/>
          <w:sz w:val="24"/>
          <w:szCs w:val="24"/>
        </w:rPr>
      </w:pPr>
      <w:r w:rsidRPr="00A86FEF">
        <w:rPr>
          <w:rFonts w:ascii="Times New Roman" w:hAnsi="Times New Roman"/>
          <w:sz w:val="24"/>
          <w:szCs w:val="24"/>
        </w:rPr>
        <w:br w:type="page"/>
      </w:r>
    </w:p>
    <w:p w:rsidR="004F0895" w:rsidRPr="00A86FEF" w:rsidRDefault="004F0895"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Перечень планируемых результатов обучения по дисциплине (модулю), соотн</w:t>
      </w:r>
      <w:r w:rsidRPr="00A86FEF">
        <w:rPr>
          <w:rFonts w:ascii="Times New Roman" w:hAnsi="Times New Roman"/>
          <w:b/>
          <w:bCs/>
          <w:i/>
          <w:iCs/>
          <w:sz w:val="24"/>
          <w:szCs w:val="24"/>
        </w:rPr>
        <w:t>е</w:t>
      </w:r>
      <w:r w:rsidRPr="00A86FEF">
        <w:rPr>
          <w:rFonts w:ascii="Times New Roman" w:hAnsi="Times New Roman"/>
          <w:b/>
          <w:bCs/>
          <w:i/>
          <w:iCs/>
          <w:sz w:val="24"/>
          <w:szCs w:val="24"/>
        </w:rPr>
        <w:t xml:space="preserve">сенных с планируемыми результатами освоения образовательной программы </w:t>
      </w:r>
    </w:p>
    <w:p w:rsidR="004F0895" w:rsidRPr="00A86FEF" w:rsidRDefault="004F0895" w:rsidP="00A86FEF">
      <w:pPr>
        <w:spacing w:after="0" w:line="240" w:lineRule="auto"/>
        <w:jc w:val="both"/>
        <w:rPr>
          <w:rFonts w:ascii="Times New Roman" w:hAnsi="Times New Roman"/>
          <w:b/>
          <w:bCs/>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9"/>
        <w:gridCol w:w="3311"/>
        <w:gridCol w:w="3331"/>
      </w:tblGrid>
      <w:tr w:rsidR="004F0895" w:rsidRPr="00BA5CD2" w:rsidTr="00C50804">
        <w:tc>
          <w:tcPr>
            <w:tcW w:w="1136" w:type="pct"/>
          </w:tcPr>
          <w:p w:rsidR="004F0895" w:rsidRPr="00BA5CD2" w:rsidRDefault="004F0895" w:rsidP="00A86FEF">
            <w:pPr>
              <w:spacing w:after="0" w:line="240" w:lineRule="auto"/>
              <w:jc w:val="both"/>
              <w:rPr>
                <w:rFonts w:ascii="Times New Roman" w:hAnsi="Times New Roman"/>
                <w:b/>
                <w:sz w:val="24"/>
                <w:szCs w:val="24"/>
              </w:rPr>
            </w:pPr>
            <w:r w:rsidRPr="00BA5CD2">
              <w:rPr>
                <w:rFonts w:ascii="Times New Roman" w:hAnsi="Times New Roman"/>
                <w:b/>
                <w:sz w:val="24"/>
                <w:szCs w:val="24"/>
              </w:rPr>
              <w:t>Компетенция</w:t>
            </w:r>
          </w:p>
        </w:tc>
        <w:tc>
          <w:tcPr>
            <w:tcW w:w="2165" w:type="pct"/>
          </w:tcPr>
          <w:p w:rsidR="004F0895" w:rsidRPr="00BA5CD2" w:rsidRDefault="004F0895" w:rsidP="00A86FEF">
            <w:pPr>
              <w:spacing w:after="0" w:line="240" w:lineRule="auto"/>
              <w:jc w:val="both"/>
              <w:rPr>
                <w:rFonts w:ascii="Times New Roman" w:hAnsi="Times New Roman"/>
                <w:b/>
                <w:sz w:val="24"/>
                <w:szCs w:val="24"/>
              </w:rPr>
            </w:pPr>
            <w:r w:rsidRPr="00BA5CD2">
              <w:rPr>
                <w:rFonts w:ascii="Times New Roman" w:hAnsi="Times New Roman"/>
                <w:b/>
                <w:sz w:val="24"/>
                <w:szCs w:val="24"/>
              </w:rPr>
              <w:t>Индикаторы достижения компетенций</w:t>
            </w:r>
          </w:p>
        </w:tc>
        <w:tc>
          <w:tcPr>
            <w:tcW w:w="1699" w:type="pct"/>
          </w:tcPr>
          <w:p w:rsidR="004F0895" w:rsidRPr="00BA5CD2" w:rsidRDefault="004F0895" w:rsidP="00A86FEF">
            <w:pPr>
              <w:spacing w:after="0" w:line="240" w:lineRule="auto"/>
              <w:jc w:val="both"/>
              <w:rPr>
                <w:rFonts w:ascii="Times New Roman" w:hAnsi="Times New Roman"/>
                <w:b/>
                <w:sz w:val="24"/>
                <w:szCs w:val="24"/>
              </w:rPr>
            </w:pPr>
            <w:r w:rsidRPr="00BA5CD2">
              <w:rPr>
                <w:rFonts w:ascii="Times New Roman" w:hAnsi="Times New Roman"/>
                <w:b/>
                <w:sz w:val="24"/>
                <w:szCs w:val="24"/>
              </w:rPr>
              <w:t>Планируемые результаты обучения по дисциплине</w:t>
            </w:r>
          </w:p>
        </w:tc>
      </w:tr>
      <w:tr w:rsidR="004F0895" w:rsidRPr="00BA5CD2" w:rsidTr="00C50804">
        <w:trPr>
          <w:trHeight w:val="416"/>
        </w:trPr>
        <w:tc>
          <w:tcPr>
            <w:tcW w:w="1136" w:type="pct"/>
          </w:tcPr>
          <w:p w:rsidR="004F0895" w:rsidRPr="00BA5CD2" w:rsidRDefault="004F0895" w:rsidP="00793E99">
            <w:pPr>
              <w:spacing w:after="0" w:line="240" w:lineRule="auto"/>
              <w:jc w:val="both"/>
              <w:rPr>
                <w:rFonts w:ascii="Times New Roman" w:hAnsi="Times New Roman"/>
                <w:i/>
                <w:sz w:val="24"/>
                <w:szCs w:val="24"/>
              </w:rPr>
            </w:pPr>
            <w:r>
              <w:rPr>
                <w:rFonts w:ascii="Times New Roman" w:hAnsi="Times New Roman"/>
                <w:sz w:val="24"/>
                <w:szCs w:val="24"/>
              </w:rPr>
              <w:t>ПК</w:t>
            </w:r>
            <w:r w:rsidRPr="0065274D">
              <w:rPr>
                <w:rFonts w:ascii="Times New Roman" w:hAnsi="Times New Roman"/>
                <w:sz w:val="24"/>
                <w:szCs w:val="24"/>
              </w:rPr>
              <w:t>-1. Способен нести о</w:t>
            </w:r>
            <w:r w:rsidRPr="0065274D">
              <w:rPr>
                <w:rFonts w:ascii="Times New Roman" w:hAnsi="Times New Roman"/>
                <w:sz w:val="24"/>
                <w:szCs w:val="24"/>
              </w:rPr>
              <w:t>т</w:t>
            </w:r>
            <w:r w:rsidRPr="0065274D">
              <w:rPr>
                <w:rFonts w:ascii="Times New Roman" w:hAnsi="Times New Roman"/>
                <w:sz w:val="24"/>
                <w:szCs w:val="24"/>
              </w:rPr>
              <w:t>ветственность за со</w:t>
            </w:r>
            <w:r w:rsidRPr="0065274D">
              <w:rPr>
                <w:rFonts w:ascii="Times New Roman" w:hAnsi="Times New Roman"/>
                <w:sz w:val="24"/>
                <w:szCs w:val="24"/>
              </w:rPr>
              <w:t>б</w:t>
            </w:r>
            <w:r w:rsidRPr="0065274D">
              <w:rPr>
                <w:rFonts w:ascii="Times New Roman" w:hAnsi="Times New Roman"/>
                <w:sz w:val="24"/>
                <w:szCs w:val="24"/>
              </w:rPr>
              <w:t>ственную професси</w:t>
            </w:r>
            <w:r w:rsidRPr="0065274D">
              <w:rPr>
                <w:rFonts w:ascii="Times New Roman" w:hAnsi="Times New Roman"/>
                <w:sz w:val="24"/>
                <w:szCs w:val="24"/>
              </w:rPr>
              <w:t>о</w:t>
            </w:r>
            <w:r w:rsidRPr="0065274D">
              <w:rPr>
                <w:rFonts w:ascii="Times New Roman" w:hAnsi="Times New Roman"/>
                <w:sz w:val="24"/>
                <w:szCs w:val="24"/>
              </w:rPr>
              <w:t>нальную компетентность по профилю осваиваемой образовательной пр</w:t>
            </w:r>
            <w:r w:rsidRPr="0065274D">
              <w:rPr>
                <w:rFonts w:ascii="Times New Roman" w:hAnsi="Times New Roman"/>
                <w:sz w:val="24"/>
                <w:szCs w:val="24"/>
              </w:rPr>
              <w:t>о</w:t>
            </w:r>
            <w:r w:rsidRPr="0065274D">
              <w:rPr>
                <w:rFonts w:ascii="Times New Roman" w:hAnsi="Times New Roman"/>
                <w:sz w:val="24"/>
                <w:szCs w:val="24"/>
              </w:rPr>
              <w:t>граммы</w:t>
            </w:r>
          </w:p>
        </w:tc>
        <w:tc>
          <w:tcPr>
            <w:tcW w:w="2165" w:type="pct"/>
          </w:tcPr>
          <w:p w:rsidR="004F0895" w:rsidRPr="0065274D" w:rsidRDefault="004F0895" w:rsidP="00C50804">
            <w:pPr>
              <w:spacing w:after="0" w:line="240" w:lineRule="auto"/>
              <w:ind w:left="20"/>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-1.1. Знает: особенности профессиональной деятел</w:t>
            </w:r>
            <w:r w:rsidRPr="0065274D">
              <w:rPr>
                <w:rFonts w:ascii="Times New Roman" w:hAnsi="Times New Roman"/>
                <w:sz w:val="24"/>
                <w:szCs w:val="24"/>
              </w:rPr>
              <w:t>ь</w:t>
            </w:r>
            <w:r w:rsidRPr="0065274D">
              <w:rPr>
                <w:rFonts w:ascii="Times New Roman" w:hAnsi="Times New Roman"/>
                <w:sz w:val="24"/>
                <w:szCs w:val="24"/>
              </w:rPr>
              <w:t>ности в образовании; треб</w:t>
            </w:r>
            <w:r w:rsidRPr="0065274D">
              <w:rPr>
                <w:rFonts w:ascii="Times New Roman" w:hAnsi="Times New Roman"/>
                <w:sz w:val="24"/>
                <w:szCs w:val="24"/>
              </w:rPr>
              <w:t>о</w:t>
            </w:r>
            <w:r w:rsidRPr="0065274D">
              <w:rPr>
                <w:rFonts w:ascii="Times New Roman" w:hAnsi="Times New Roman"/>
                <w:sz w:val="24"/>
                <w:szCs w:val="24"/>
              </w:rPr>
              <w:t>вания к профессиональной компетентности в сфере о</w:t>
            </w:r>
            <w:r w:rsidRPr="0065274D">
              <w:rPr>
                <w:rFonts w:ascii="Times New Roman" w:hAnsi="Times New Roman"/>
                <w:sz w:val="24"/>
                <w:szCs w:val="24"/>
              </w:rPr>
              <w:t>б</w:t>
            </w:r>
            <w:r w:rsidRPr="0065274D">
              <w:rPr>
                <w:rFonts w:ascii="Times New Roman" w:hAnsi="Times New Roman"/>
                <w:sz w:val="24"/>
                <w:szCs w:val="24"/>
              </w:rPr>
              <w:t>разования; пути и средства её изучения и развития</w:t>
            </w:r>
          </w:p>
          <w:p w:rsidR="004F0895" w:rsidRPr="0065274D" w:rsidRDefault="004F0895" w:rsidP="00C50804">
            <w:pPr>
              <w:spacing w:after="0" w:line="240" w:lineRule="auto"/>
              <w:ind w:left="23"/>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-1.2. Умеет: решать пр</w:t>
            </w:r>
            <w:r w:rsidRPr="0065274D">
              <w:rPr>
                <w:rFonts w:ascii="Times New Roman" w:hAnsi="Times New Roman"/>
                <w:sz w:val="24"/>
                <w:szCs w:val="24"/>
              </w:rPr>
              <w:t>о</w:t>
            </w:r>
            <w:r w:rsidRPr="0065274D">
              <w:rPr>
                <w:rFonts w:ascii="Times New Roman" w:hAnsi="Times New Roman"/>
                <w:sz w:val="24"/>
                <w:szCs w:val="24"/>
              </w:rPr>
              <w:t>фессиональные задачи с уч</w:t>
            </w:r>
            <w:r w:rsidRPr="0065274D">
              <w:rPr>
                <w:rFonts w:ascii="Times New Roman" w:hAnsi="Times New Roman"/>
                <w:sz w:val="24"/>
                <w:szCs w:val="24"/>
              </w:rPr>
              <w:t>е</w:t>
            </w:r>
            <w:r w:rsidRPr="0065274D">
              <w:rPr>
                <w:rFonts w:ascii="Times New Roman" w:hAnsi="Times New Roman"/>
                <w:sz w:val="24"/>
                <w:szCs w:val="24"/>
              </w:rPr>
              <w:t xml:space="preserve">том различных контекстов; проектировать пути своего профессионального развития </w:t>
            </w:r>
          </w:p>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-1.3. Владеет приемами анализа и оценки собстве</w:t>
            </w:r>
            <w:r w:rsidRPr="0065274D">
              <w:rPr>
                <w:rFonts w:ascii="Times New Roman" w:hAnsi="Times New Roman"/>
                <w:sz w:val="24"/>
                <w:szCs w:val="24"/>
              </w:rPr>
              <w:t>н</w:t>
            </w:r>
            <w:r w:rsidRPr="0065274D">
              <w:rPr>
                <w:rFonts w:ascii="Times New Roman" w:hAnsi="Times New Roman"/>
                <w:sz w:val="24"/>
                <w:szCs w:val="24"/>
              </w:rPr>
              <w:t>ной профессиональной де</w:t>
            </w:r>
            <w:r w:rsidRPr="0065274D">
              <w:rPr>
                <w:rFonts w:ascii="Times New Roman" w:hAnsi="Times New Roman"/>
                <w:sz w:val="24"/>
                <w:szCs w:val="24"/>
              </w:rPr>
              <w:t>я</w:t>
            </w:r>
            <w:r w:rsidRPr="0065274D">
              <w:rPr>
                <w:rFonts w:ascii="Times New Roman" w:hAnsi="Times New Roman"/>
                <w:sz w:val="24"/>
                <w:szCs w:val="24"/>
              </w:rPr>
              <w:t>тельности, программ, мех</w:t>
            </w:r>
            <w:r w:rsidRPr="0065274D">
              <w:rPr>
                <w:rFonts w:ascii="Times New Roman" w:hAnsi="Times New Roman"/>
                <w:sz w:val="24"/>
                <w:szCs w:val="24"/>
              </w:rPr>
              <w:t>а</w:t>
            </w:r>
            <w:r w:rsidRPr="0065274D">
              <w:rPr>
                <w:rFonts w:ascii="Times New Roman" w:hAnsi="Times New Roman"/>
                <w:sz w:val="24"/>
                <w:szCs w:val="24"/>
              </w:rPr>
              <w:t>низмов и форм развития пр</w:t>
            </w:r>
            <w:r w:rsidRPr="0065274D">
              <w:rPr>
                <w:rFonts w:ascii="Times New Roman" w:hAnsi="Times New Roman"/>
                <w:sz w:val="24"/>
                <w:szCs w:val="24"/>
              </w:rPr>
              <w:t>о</w:t>
            </w:r>
            <w:r w:rsidRPr="0065274D">
              <w:rPr>
                <w:rFonts w:ascii="Times New Roman" w:hAnsi="Times New Roman"/>
                <w:sz w:val="24"/>
                <w:szCs w:val="24"/>
              </w:rPr>
              <w:t>фессиональной компетентн</w:t>
            </w:r>
            <w:r w:rsidRPr="0065274D">
              <w:rPr>
                <w:rFonts w:ascii="Times New Roman" w:hAnsi="Times New Roman"/>
                <w:sz w:val="24"/>
                <w:szCs w:val="24"/>
              </w:rPr>
              <w:t>о</w:t>
            </w:r>
            <w:r w:rsidRPr="0065274D">
              <w:rPr>
                <w:rFonts w:ascii="Times New Roman" w:hAnsi="Times New Roman"/>
                <w:sz w:val="24"/>
                <w:szCs w:val="24"/>
              </w:rPr>
              <w:t>сти на соответствующем уровне образования</w:t>
            </w:r>
          </w:p>
        </w:tc>
        <w:tc>
          <w:tcPr>
            <w:tcW w:w="1699" w:type="pct"/>
          </w:tcPr>
          <w:p w:rsidR="004F0895" w:rsidRPr="0065274D" w:rsidRDefault="004F0895" w:rsidP="00C50804">
            <w:pPr>
              <w:spacing w:after="0" w:line="240" w:lineRule="auto"/>
              <w:ind w:left="20"/>
              <w:jc w:val="both"/>
              <w:rPr>
                <w:rFonts w:ascii="Times New Roman" w:hAnsi="Times New Roman"/>
                <w:sz w:val="24"/>
                <w:szCs w:val="24"/>
              </w:rPr>
            </w:pPr>
            <w:r w:rsidRPr="00D21997">
              <w:rPr>
                <w:rFonts w:ascii="Times New Roman" w:hAnsi="Times New Roman"/>
                <w:sz w:val="24"/>
                <w:szCs w:val="24"/>
              </w:rPr>
              <w:t xml:space="preserve">Знает: </w:t>
            </w:r>
            <w:r w:rsidRPr="0065274D">
              <w:rPr>
                <w:rFonts w:ascii="Times New Roman" w:hAnsi="Times New Roman"/>
                <w:sz w:val="24"/>
                <w:szCs w:val="24"/>
              </w:rPr>
              <w:t>особенности профе</w:t>
            </w:r>
            <w:r w:rsidRPr="0065274D">
              <w:rPr>
                <w:rFonts w:ascii="Times New Roman" w:hAnsi="Times New Roman"/>
                <w:sz w:val="24"/>
                <w:szCs w:val="24"/>
              </w:rPr>
              <w:t>с</w:t>
            </w:r>
            <w:r w:rsidRPr="0065274D">
              <w:rPr>
                <w:rFonts w:ascii="Times New Roman" w:hAnsi="Times New Roman"/>
                <w:sz w:val="24"/>
                <w:szCs w:val="24"/>
              </w:rPr>
              <w:t>сиональной деятельности в образовании; требования к профессиональной комп</w:t>
            </w:r>
            <w:r w:rsidRPr="0065274D">
              <w:rPr>
                <w:rFonts w:ascii="Times New Roman" w:hAnsi="Times New Roman"/>
                <w:sz w:val="24"/>
                <w:szCs w:val="24"/>
              </w:rPr>
              <w:t>е</w:t>
            </w:r>
            <w:r w:rsidRPr="0065274D">
              <w:rPr>
                <w:rFonts w:ascii="Times New Roman" w:hAnsi="Times New Roman"/>
                <w:sz w:val="24"/>
                <w:szCs w:val="24"/>
              </w:rPr>
              <w:t>тентности в сфере образов</w:t>
            </w:r>
            <w:r w:rsidRPr="0065274D">
              <w:rPr>
                <w:rFonts w:ascii="Times New Roman" w:hAnsi="Times New Roman"/>
                <w:sz w:val="24"/>
                <w:szCs w:val="24"/>
              </w:rPr>
              <w:t>а</w:t>
            </w:r>
            <w:r w:rsidRPr="0065274D">
              <w:rPr>
                <w:rFonts w:ascii="Times New Roman" w:hAnsi="Times New Roman"/>
                <w:sz w:val="24"/>
                <w:szCs w:val="24"/>
              </w:rPr>
              <w:t>ния; пути и средства её из</w:t>
            </w:r>
            <w:r w:rsidRPr="0065274D">
              <w:rPr>
                <w:rFonts w:ascii="Times New Roman" w:hAnsi="Times New Roman"/>
                <w:sz w:val="24"/>
                <w:szCs w:val="24"/>
              </w:rPr>
              <w:t>у</w:t>
            </w:r>
            <w:r w:rsidRPr="0065274D">
              <w:rPr>
                <w:rFonts w:ascii="Times New Roman" w:hAnsi="Times New Roman"/>
                <w:sz w:val="24"/>
                <w:szCs w:val="24"/>
              </w:rPr>
              <w:t>чения и развития</w:t>
            </w:r>
          </w:p>
          <w:p w:rsidR="004F0895" w:rsidRDefault="004F0895" w:rsidP="00814418">
            <w:pPr>
              <w:autoSpaceDE w:val="0"/>
              <w:autoSpaceDN w:val="0"/>
              <w:adjustRightInd w:val="0"/>
              <w:spacing w:after="0" w:line="240" w:lineRule="auto"/>
              <w:jc w:val="both"/>
              <w:rPr>
                <w:rFonts w:ascii="Times New Roman" w:hAnsi="Times New Roman"/>
                <w:sz w:val="24"/>
                <w:szCs w:val="24"/>
              </w:rPr>
            </w:pPr>
            <w:r w:rsidRPr="00D21997">
              <w:rPr>
                <w:rFonts w:ascii="Times New Roman" w:hAnsi="Times New Roman"/>
                <w:sz w:val="24"/>
                <w:szCs w:val="24"/>
              </w:rPr>
              <w:t xml:space="preserve">Умеет: </w:t>
            </w:r>
            <w:r w:rsidRPr="0065274D">
              <w:rPr>
                <w:rFonts w:ascii="Times New Roman" w:hAnsi="Times New Roman"/>
                <w:sz w:val="24"/>
                <w:szCs w:val="24"/>
              </w:rPr>
              <w:t>решать професси</w:t>
            </w:r>
            <w:r w:rsidRPr="0065274D">
              <w:rPr>
                <w:rFonts w:ascii="Times New Roman" w:hAnsi="Times New Roman"/>
                <w:sz w:val="24"/>
                <w:szCs w:val="24"/>
              </w:rPr>
              <w:t>о</w:t>
            </w:r>
            <w:r w:rsidRPr="0065274D">
              <w:rPr>
                <w:rFonts w:ascii="Times New Roman" w:hAnsi="Times New Roman"/>
                <w:sz w:val="24"/>
                <w:szCs w:val="24"/>
              </w:rPr>
              <w:t>нальные задачи с учетом ра</w:t>
            </w:r>
            <w:r w:rsidRPr="0065274D">
              <w:rPr>
                <w:rFonts w:ascii="Times New Roman" w:hAnsi="Times New Roman"/>
                <w:sz w:val="24"/>
                <w:szCs w:val="24"/>
              </w:rPr>
              <w:t>з</w:t>
            </w:r>
            <w:r w:rsidRPr="0065274D">
              <w:rPr>
                <w:rFonts w:ascii="Times New Roman" w:hAnsi="Times New Roman"/>
                <w:sz w:val="24"/>
                <w:szCs w:val="24"/>
              </w:rPr>
              <w:t>личных контекстов; проект</w:t>
            </w:r>
            <w:r w:rsidRPr="0065274D">
              <w:rPr>
                <w:rFonts w:ascii="Times New Roman" w:hAnsi="Times New Roman"/>
                <w:sz w:val="24"/>
                <w:szCs w:val="24"/>
              </w:rPr>
              <w:t>и</w:t>
            </w:r>
            <w:r w:rsidRPr="0065274D">
              <w:rPr>
                <w:rFonts w:ascii="Times New Roman" w:hAnsi="Times New Roman"/>
                <w:sz w:val="24"/>
                <w:szCs w:val="24"/>
              </w:rPr>
              <w:t>ровать пути своего професс</w:t>
            </w:r>
            <w:r w:rsidRPr="0065274D">
              <w:rPr>
                <w:rFonts w:ascii="Times New Roman" w:hAnsi="Times New Roman"/>
                <w:sz w:val="24"/>
                <w:szCs w:val="24"/>
              </w:rPr>
              <w:t>и</w:t>
            </w:r>
            <w:r w:rsidRPr="0065274D">
              <w:rPr>
                <w:rFonts w:ascii="Times New Roman" w:hAnsi="Times New Roman"/>
                <w:sz w:val="24"/>
                <w:szCs w:val="24"/>
              </w:rPr>
              <w:t>онального развития</w:t>
            </w:r>
          </w:p>
          <w:p w:rsidR="004F0895" w:rsidRPr="00BA5CD2" w:rsidRDefault="004F0895" w:rsidP="00671445">
            <w:pPr>
              <w:autoSpaceDE w:val="0"/>
              <w:autoSpaceDN w:val="0"/>
              <w:adjustRightInd w:val="0"/>
              <w:spacing w:after="0" w:line="240" w:lineRule="auto"/>
              <w:jc w:val="both"/>
              <w:rPr>
                <w:rFonts w:ascii="Times New Roman" w:hAnsi="Times New Roman"/>
                <w:bCs/>
                <w:sz w:val="24"/>
                <w:szCs w:val="24"/>
              </w:rPr>
            </w:pPr>
            <w:r w:rsidRPr="00D21997">
              <w:rPr>
                <w:rFonts w:ascii="Times New Roman" w:hAnsi="Times New Roman"/>
                <w:sz w:val="24"/>
                <w:szCs w:val="24"/>
              </w:rPr>
              <w:t xml:space="preserve">Владеет: </w:t>
            </w:r>
            <w:r w:rsidRPr="0065274D">
              <w:rPr>
                <w:rFonts w:ascii="Times New Roman" w:hAnsi="Times New Roman"/>
                <w:sz w:val="24"/>
                <w:szCs w:val="24"/>
              </w:rPr>
              <w:t>приемами анализа и оценки собственной профе</w:t>
            </w:r>
            <w:r w:rsidRPr="0065274D">
              <w:rPr>
                <w:rFonts w:ascii="Times New Roman" w:hAnsi="Times New Roman"/>
                <w:sz w:val="24"/>
                <w:szCs w:val="24"/>
              </w:rPr>
              <w:t>с</w:t>
            </w:r>
            <w:r w:rsidRPr="0065274D">
              <w:rPr>
                <w:rFonts w:ascii="Times New Roman" w:hAnsi="Times New Roman"/>
                <w:sz w:val="24"/>
                <w:szCs w:val="24"/>
              </w:rPr>
              <w:t>сиональной деятельности, программ, механизмов и форм развития професси</w:t>
            </w:r>
            <w:r w:rsidRPr="0065274D">
              <w:rPr>
                <w:rFonts w:ascii="Times New Roman" w:hAnsi="Times New Roman"/>
                <w:sz w:val="24"/>
                <w:szCs w:val="24"/>
              </w:rPr>
              <w:t>о</w:t>
            </w:r>
            <w:r w:rsidRPr="0065274D">
              <w:rPr>
                <w:rFonts w:ascii="Times New Roman" w:hAnsi="Times New Roman"/>
                <w:sz w:val="24"/>
                <w:szCs w:val="24"/>
              </w:rPr>
              <w:t>нальной компетентности на соответствующем уровне о</w:t>
            </w:r>
            <w:r w:rsidRPr="0065274D">
              <w:rPr>
                <w:rFonts w:ascii="Times New Roman" w:hAnsi="Times New Roman"/>
                <w:sz w:val="24"/>
                <w:szCs w:val="24"/>
              </w:rPr>
              <w:t>б</w:t>
            </w:r>
            <w:r w:rsidRPr="0065274D">
              <w:rPr>
                <w:rFonts w:ascii="Times New Roman" w:hAnsi="Times New Roman"/>
                <w:sz w:val="24"/>
                <w:szCs w:val="24"/>
              </w:rPr>
              <w:t>разования</w:t>
            </w:r>
          </w:p>
        </w:tc>
      </w:tr>
      <w:tr w:rsidR="004F0895" w:rsidRPr="00BA5CD2" w:rsidTr="00C50804">
        <w:trPr>
          <w:trHeight w:val="416"/>
        </w:trPr>
        <w:tc>
          <w:tcPr>
            <w:tcW w:w="1136" w:type="pct"/>
          </w:tcPr>
          <w:p w:rsidR="004F0895" w:rsidRPr="00BA5CD2" w:rsidRDefault="004F0895" w:rsidP="00793E99">
            <w:pPr>
              <w:autoSpaceDE w:val="0"/>
              <w:autoSpaceDN w:val="0"/>
              <w:adjustRightInd w:val="0"/>
              <w:spacing w:after="0" w:line="240" w:lineRule="auto"/>
              <w:jc w:val="both"/>
              <w:rPr>
                <w:rFonts w:ascii="Times New Roman" w:hAnsi="Times New Roman"/>
                <w:i/>
                <w:sz w:val="24"/>
                <w:szCs w:val="24"/>
              </w:rPr>
            </w:pPr>
            <w:r w:rsidRPr="00BA5CD2">
              <w:rPr>
                <w:rFonts w:ascii="Times New Roman" w:hAnsi="Times New Roman"/>
                <w:sz w:val="24"/>
                <w:szCs w:val="24"/>
              </w:rPr>
              <w:t xml:space="preserve">ПК-4 </w:t>
            </w:r>
            <w:proofErr w:type="spellStart"/>
            <w:r w:rsidRPr="00BA5CD2">
              <w:rPr>
                <w:rFonts w:ascii="Times New Roman" w:hAnsi="Times New Roman"/>
                <w:sz w:val="24"/>
                <w:szCs w:val="24"/>
              </w:rPr>
              <w:t>Способенорганиз</w:t>
            </w:r>
            <w:r w:rsidRPr="00BA5CD2">
              <w:rPr>
                <w:rFonts w:ascii="Times New Roman" w:hAnsi="Times New Roman"/>
                <w:sz w:val="24"/>
                <w:szCs w:val="24"/>
              </w:rPr>
              <w:t>о</w:t>
            </w:r>
            <w:r w:rsidRPr="00BA5CD2">
              <w:rPr>
                <w:rFonts w:ascii="Times New Roman" w:hAnsi="Times New Roman"/>
                <w:sz w:val="24"/>
                <w:szCs w:val="24"/>
              </w:rPr>
              <w:t>вывать</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мониторингр</w:t>
            </w:r>
            <w:r w:rsidRPr="00BA5CD2">
              <w:rPr>
                <w:rFonts w:ascii="Times New Roman" w:hAnsi="Times New Roman"/>
                <w:sz w:val="24"/>
                <w:szCs w:val="24"/>
              </w:rPr>
              <w:t>е</w:t>
            </w:r>
            <w:r w:rsidRPr="00BA5CD2">
              <w:rPr>
                <w:rFonts w:ascii="Times New Roman" w:hAnsi="Times New Roman"/>
                <w:sz w:val="24"/>
                <w:szCs w:val="24"/>
              </w:rPr>
              <w:t>зультатов</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педагогическ</w:t>
            </w:r>
            <w:r w:rsidRPr="00BA5CD2">
              <w:rPr>
                <w:rFonts w:ascii="Times New Roman" w:hAnsi="Times New Roman"/>
                <w:sz w:val="24"/>
                <w:szCs w:val="24"/>
              </w:rPr>
              <w:t>о</w:t>
            </w:r>
            <w:r w:rsidRPr="00BA5CD2">
              <w:rPr>
                <w:rFonts w:ascii="Times New Roman" w:hAnsi="Times New Roman"/>
                <w:sz w:val="24"/>
                <w:szCs w:val="24"/>
              </w:rPr>
              <w:t>гопроцесса</w:t>
            </w:r>
            <w:proofErr w:type="spellEnd"/>
            <w:r w:rsidRPr="00BA5CD2">
              <w:rPr>
                <w:rFonts w:ascii="Times New Roman" w:hAnsi="Times New Roman"/>
                <w:sz w:val="24"/>
                <w:szCs w:val="24"/>
              </w:rPr>
              <w:t xml:space="preserve"> в </w:t>
            </w:r>
            <w:proofErr w:type="spellStart"/>
            <w:r w:rsidRPr="00BA5CD2">
              <w:rPr>
                <w:rFonts w:ascii="Times New Roman" w:hAnsi="Times New Roman"/>
                <w:sz w:val="24"/>
                <w:szCs w:val="24"/>
              </w:rPr>
              <w:t>кла</w:t>
            </w:r>
            <w:r w:rsidRPr="00BA5CD2">
              <w:rPr>
                <w:rFonts w:ascii="Times New Roman" w:hAnsi="Times New Roman"/>
                <w:sz w:val="24"/>
                <w:szCs w:val="24"/>
              </w:rPr>
              <w:t>с</w:t>
            </w:r>
            <w:r w:rsidRPr="00BA5CD2">
              <w:rPr>
                <w:rFonts w:ascii="Times New Roman" w:hAnsi="Times New Roman"/>
                <w:sz w:val="24"/>
                <w:szCs w:val="24"/>
              </w:rPr>
              <w:t>се,образовательной</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орг</w:t>
            </w:r>
            <w:r w:rsidRPr="00BA5CD2">
              <w:rPr>
                <w:rFonts w:ascii="Times New Roman" w:hAnsi="Times New Roman"/>
                <w:sz w:val="24"/>
                <w:szCs w:val="24"/>
              </w:rPr>
              <w:t>а</w:t>
            </w:r>
            <w:r w:rsidRPr="00BA5CD2">
              <w:rPr>
                <w:rFonts w:ascii="Times New Roman" w:hAnsi="Times New Roman"/>
                <w:sz w:val="24"/>
                <w:szCs w:val="24"/>
              </w:rPr>
              <w:t>низации,</w:t>
            </w:r>
            <w:r w:rsidRPr="0065274D">
              <w:rPr>
                <w:rFonts w:ascii="Times New Roman" w:hAnsi="Times New Roman"/>
                <w:sz w:val="24"/>
                <w:szCs w:val="24"/>
              </w:rPr>
              <w:t>мониторинг</w:t>
            </w:r>
            <w:proofErr w:type="spellEnd"/>
            <w:r w:rsidRPr="0065274D">
              <w:rPr>
                <w:rFonts w:ascii="Times New Roman" w:hAnsi="Times New Roman"/>
                <w:sz w:val="24"/>
                <w:szCs w:val="24"/>
              </w:rPr>
              <w:t xml:space="preserve"> к</w:t>
            </w:r>
            <w:r w:rsidRPr="0065274D">
              <w:rPr>
                <w:rFonts w:ascii="Times New Roman" w:hAnsi="Times New Roman"/>
                <w:sz w:val="24"/>
                <w:szCs w:val="24"/>
              </w:rPr>
              <w:t>а</w:t>
            </w:r>
            <w:r w:rsidRPr="0065274D">
              <w:rPr>
                <w:rFonts w:ascii="Times New Roman" w:hAnsi="Times New Roman"/>
                <w:sz w:val="24"/>
                <w:szCs w:val="24"/>
              </w:rPr>
              <w:t>чества образования в д</w:t>
            </w:r>
            <w:r w:rsidRPr="0065274D">
              <w:rPr>
                <w:rFonts w:ascii="Times New Roman" w:hAnsi="Times New Roman"/>
                <w:sz w:val="24"/>
                <w:szCs w:val="24"/>
              </w:rPr>
              <w:t>о</w:t>
            </w:r>
            <w:r w:rsidRPr="0065274D">
              <w:rPr>
                <w:rFonts w:ascii="Times New Roman" w:hAnsi="Times New Roman"/>
                <w:sz w:val="24"/>
                <w:szCs w:val="24"/>
              </w:rPr>
              <w:t>полнительном и профе</w:t>
            </w:r>
            <w:r w:rsidRPr="0065274D">
              <w:rPr>
                <w:rFonts w:ascii="Times New Roman" w:hAnsi="Times New Roman"/>
                <w:sz w:val="24"/>
                <w:szCs w:val="24"/>
              </w:rPr>
              <w:t>с</w:t>
            </w:r>
            <w:r w:rsidRPr="0065274D">
              <w:rPr>
                <w:rFonts w:ascii="Times New Roman" w:hAnsi="Times New Roman"/>
                <w:sz w:val="24"/>
                <w:szCs w:val="24"/>
              </w:rPr>
              <w:t>сиональном образовании</w:t>
            </w:r>
            <w:r w:rsidRPr="00BA5CD2">
              <w:rPr>
                <w:rFonts w:ascii="Times New Roman" w:hAnsi="Times New Roman"/>
                <w:sz w:val="24"/>
                <w:szCs w:val="24"/>
              </w:rPr>
              <w:t xml:space="preserve"> </w:t>
            </w:r>
            <w:proofErr w:type="spellStart"/>
            <w:r w:rsidRPr="00BA5CD2">
              <w:rPr>
                <w:rFonts w:ascii="Times New Roman" w:hAnsi="Times New Roman"/>
                <w:sz w:val="24"/>
                <w:szCs w:val="24"/>
              </w:rPr>
              <w:t>обоснованноиспользовать</w:t>
            </w:r>
            <w:proofErr w:type="spellEnd"/>
            <w:r w:rsidRPr="00BA5CD2">
              <w:rPr>
                <w:rFonts w:ascii="Times New Roman" w:hAnsi="Times New Roman"/>
                <w:sz w:val="24"/>
                <w:szCs w:val="24"/>
              </w:rPr>
              <w:t xml:space="preserve"> методологию </w:t>
            </w:r>
            <w:proofErr w:type="spellStart"/>
            <w:r w:rsidRPr="00BA5CD2">
              <w:rPr>
                <w:rFonts w:ascii="Times New Roman" w:hAnsi="Times New Roman"/>
                <w:sz w:val="24"/>
                <w:szCs w:val="24"/>
              </w:rPr>
              <w:t>иметоды</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педагогическогоисслед</w:t>
            </w:r>
            <w:r w:rsidRPr="00BA5CD2">
              <w:rPr>
                <w:rFonts w:ascii="Times New Roman" w:hAnsi="Times New Roman"/>
                <w:sz w:val="24"/>
                <w:szCs w:val="24"/>
              </w:rPr>
              <w:t>о</w:t>
            </w:r>
            <w:r w:rsidRPr="00BA5CD2">
              <w:rPr>
                <w:rFonts w:ascii="Times New Roman" w:hAnsi="Times New Roman"/>
                <w:sz w:val="24"/>
                <w:szCs w:val="24"/>
              </w:rPr>
              <w:t>вания</w:t>
            </w:r>
            <w:proofErr w:type="spellEnd"/>
            <w:r w:rsidRPr="00BA5CD2">
              <w:rPr>
                <w:rFonts w:ascii="Times New Roman" w:hAnsi="Times New Roman"/>
                <w:sz w:val="24"/>
                <w:szCs w:val="24"/>
              </w:rPr>
              <w:t>.</w:t>
            </w:r>
          </w:p>
        </w:tc>
        <w:tc>
          <w:tcPr>
            <w:tcW w:w="2165" w:type="pct"/>
          </w:tcPr>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sidRPr="00BA5CD2">
              <w:rPr>
                <w:rFonts w:ascii="Times New Roman" w:hAnsi="Times New Roman"/>
                <w:sz w:val="24"/>
                <w:szCs w:val="24"/>
              </w:rPr>
              <w:t xml:space="preserve">ПК-4.1. Знает: нормативно-правовые акты </w:t>
            </w:r>
            <w:proofErr w:type="spellStart"/>
            <w:r w:rsidRPr="00BA5CD2">
              <w:rPr>
                <w:rFonts w:ascii="Times New Roman" w:hAnsi="Times New Roman"/>
                <w:sz w:val="24"/>
                <w:szCs w:val="24"/>
              </w:rPr>
              <w:t>обосущест</w:t>
            </w:r>
            <w:r w:rsidRPr="00BA5CD2">
              <w:rPr>
                <w:rFonts w:ascii="Times New Roman" w:hAnsi="Times New Roman"/>
                <w:sz w:val="24"/>
                <w:szCs w:val="24"/>
              </w:rPr>
              <w:t>в</w:t>
            </w:r>
            <w:r w:rsidRPr="00BA5CD2">
              <w:rPr>
                <w:rFonts w:ascii="Times New Roman" w:hAnsi="Times New Roman"/>
                <w:sz w:val="24"/>
                <w:szCs w:val="24"/>
              </w:rPr>
              <w:t>лении</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мониторинга,методы</w:t>
            </w:r>
            <w:proofErr w:type="spellEnd"/>
            <w:r w:rsidRPr="00BA5CD2">
              <w:rPr>
                <w:rFonts w:ascii="Times New Roman" w:hAnsi="Times New Roman"/>
                <w:sz w:val="24"/>
                <w:szCs w:val="24"/>
              </w:rPr>
              <w:t xml:space="preserve"> и приемы </w:t>
            </w:r>
            <w:proofErr w:type="spellStart"/>
            <w:r w:rsidRPr="00BA5CD2">
              <w:rPr>
                <w:rFonts w:ascii="Times New Roman" w:hAnsi="Times New Roman"/>
                <w:sz w:val="24"/>
                <w:szCs w:val="24"/>
              </w:rPr>
              <w:t>оценкирезультатов</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освоенияучащимися</w:t>
            </w:r>
            <w:proofErr w:type="spellEnd"/>
            <w:r w:rsidRPr="00BA5CD2">
              <w:rPr>
                <w:rFonts w:ascii="Times New Roman" w:hAnsi="Times New Roman"/>
                <w:sz w:val="24"/>
                <w:szCs w:val="24"/>
              </w:rPr>
              <w:t xml:space="preserve"> осно</w:t>
            </w:r>
            <w:r w:rsidRPr="00BA5CD2">
              <w:rPr>
                <w:rFonts w:ascii="Times New Roman" w:hAnsi="Times New Roman"/>
                <w:sz w:val="24"/>
                <w:szCs w:val="24"/>
              </w:rPr>
              <w:t>в</w:t>
            </w:r>
            <w:r w:rsidRPr="00BA5CD2">
              <w:rPr>
                <w:rFonts w:ascii="Times New Roman" w:hAnsi="Times New Roman"/>
                <w:sz w:val="24"/>
                <w:szCs w:val="24"/>
              </w:rPr>
              <w:t xml:space="preserve">ных </w:t>
            </w:r>
            <w:proofErr w:type="spellStart"/>
            <w:r w:rsidRPr="00BA5CD2">
              <w:rPr>
                <w:rFonts w:ascii="Times New Roman" w:hAnsi="Times New Roman"/>
                <w:sz w:val="24"/>
                <w:szCs w:val="24"/>
              </w:rPr>
              <w:t>идополнительныхобр</w:t>
            </w:r>
            <w:r w:rsidRPr="00BA5CD2">
              <w:rPr>
                <w:rFonts w:ascii="Times New Roman" w:hAnsi="Times New Roman"/>
                <w:sz w:val="24"/>
                <w:szCs w:val="24"/>
              </w:rPr>
              <w:t>а</w:t>
            </w:r>
            <w:r w:rsidRPr="00BA5CD2">
              <w:rPr>
                <w:rFonts w:ascii="Times New Roman" w:hAnsi="Times New Roman"/>
                <w:sz w:val="24"/>
                <w:szCs w:val="24"/>
              </w:rPr>
              <w:t>зовательных</w:t>
            </w:r>
            <w:proofErr w:type="spellEnd"/>
            <w:r w:rsidRPr="00BA5CD2">
              <w:rPr>
                <w:rFonts w:ascii="Times New Roman" w:hAnsi="Times New Roman"/>
                <w:sz w:val="24"/>
                <w:szCs w:val="24"/>
              </w:rPr>
              <w:t xml:space="preserve"> программ</w:t>
            </w:r>
          </w:p>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sidRPr="00BA5CD2">
              <w:rPr>
                <w:rFonts w:ascii="Times New Roman" w:hAnsi="Times New Roman"/>
                <w:sz w:val="24"/>
                <w:szCs w:val="24"/>
              </w:rPr>
              <w:t xml:space="preserve">ПК-4.2. Умеет: </w:t>
            </w:r>
            <w:proofErr w:type="spellStart"/>
            <w:r w:rsidRPr="00BA5CD2">
              <w:rPr>
                <w:rFonts w:ascii="Times New Roman" w:hAnsi="Times New Roman"/>
                <w:sz w:val="24"/>
                <w:szCs w:val="24"/>
              </w:rPr>
              <w:t>отбиратьсоо</w:t>
            </w:r>
            <w:r w:rsidRPr="00BA5CD2">
              <w:rPr>
                <w:rFonts w:ascii="Times New Roman" w:hAnsi="Times New Roman"/>
                <w:sz w:val="24"/>
                <w:szCs w:val="24"/>
              </w:rPr>
              <w:t>т</w:t>
            </w:r>
            <w:r w:rsidRPr="00BA5CD2">
              <w:rPr>
                <w:rFonts w:ascii="Times New Roman" w:hAnsi="Times New Roman"/>
                <w:sz w:val="24"/>
                <w:szCs w:val="24"/>
              </w:rPr>
              <w:t>ветствующие</w:t>
            </w:r>
            <w:proofErr w:type="spellEnd"/>
            <w:r w:rsidRPr="00BA5CD2">
              <w:rPr>
                <w:rFonts w:ascii="Times New Roman" w:hAnsi="Times New Roman"/>
                <w:sz w:val="24"/>
                <w:szCs w:val="24"/>
              </w:rPr>
              <w:t xml:space="preserve"> методы </w:t>
            </w:r>
            <w:proofErr w:type="spellStart"/>
            <w:r w:rsidRPr="00BA5CD2">
              <w:rPr>
                <w:rFonts w:ascii="Times New Roman" w:hAnsi="Times New Roman"/>
                <w:sz w:val="24"/>
                <w:szCs w:val="24"/>
              </w:rPr>
              <w:t>ипри</w:t>
            </w:r>
            <w:r w:rsidRPr="00BA5CD2">
              <w:rPr>
                <w:rFonts w:ascii="Times New Roman" w:hAnsi="Times New Roman"/>
                <w:sz w:val="24"/>
                <w:szCs w:val="24"/>
              </w:rPr>
              <w:t>е</w:t>
            </w:r>
            <w:r w:rsidRPr="00BA5CD2">
              <w:rPr>
                <w:rFonts w:ascii="Times New Roman" w:hAnsi="Times New Roman"/>
                <w:sz w:val="24"/>
                <w:szCs w:val="24"/>
              </w:rPr>
              <w:t>мы</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мониторингарезультатов</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освоенияучащимися</w:t>
            </w:r>
            <w:proofErr w:type="spellEnd"/>
            <w:r w:rsidRPr="00BA5CD2">
              <w:rPr>
                <w:rFonts w:ascii="Times New Roman" w:hAnsi="Times New Roman"/>
                <w:sz w:val="24"/>
                <w:szCs w:val="24"/>
              </w:rPr>
              <w:t xml:space="preserve"> осно</w:t>
            </w:r>
            <w:r w:rsidRPr="00BA5CD2">
              <w:rPr>
                <w:rFonts w:ascii="Times New Roman" w:hAnsi="Times New Roman"/>
                <w:sz w:val="24"/>
                <w:szCs w:val="24"/>
              </w:rPr>
              <w:t>в</w:t>
            </w:r>
            <w:r w:rsidRPr="00BA5CD2">
              <w:rPr>
                <w:rFonts w:ascii="Times New Roman" w:hAnsi="Times New Roman"/>
                <w:sz w:val="24"/>
                <w:szCs w:val="24"/>
              </w:rPr>
              <w:t xml:space="preserve">ных </w:t>
            </w:r>
            <w:proofErr w:type="spellStart"/>
            <w:r w:rsidRPr="00BA5CD2">
              <w:rPr>
                <w:rFonts w:ascii="Times New Roman" w:hAnsi="Times New Roman"/>
                <w:sz w:val="24"/>
                <w:szCs w:val="24"/>
              </w:rPr>
              <w:t>идополнительныхобр</w:t>
            </w:r>
            <w:r w:rsidRPr="00BA5CD2">
              <w:rPr>
                <w:rFonts w:ascii="Times New Roman" w:hAnsi="Times New Roman"/>
                <w:sz w:val="24"/>
                <w:szCs w:val="24"/>
              </w:rPr>
              <w:t>а</w:t>
            </w:r>
            <w:r w:rsidRPr="00BA5CD2">
              <w:rPr>
                <w:rFonts w:ascii="Times New Roman" w:hAnsi="Times New Roman"/>
                <w:sz w:val="24"/>
                <w:szCs w:val="24"/>
              </w:rPr>
              <w:t>зовательных</w:t>
            </w:r>
            <w:proofErr w:type="spellEnd"/>
            <w:r w:rsidRPr="00BA5CD2">
              <w:rPr>
                <w:rFonts w:ascii="Times New Roman" w:hAnsi="Times New Roman"/>
                <w:sz w:val="24"/>
                <w:szCs w:val="24"/>
              </w:rPr>
              <w:t xml:space="preserve"> программ</w:t>
            </w:r>
          </w:p>
          <w:p w:rsidR="004F0895" w:rsidRPr="00BA5CD2" w:rsidRDefault="004F0895" w:rsidP="00C50804">
            <w:pPr>
              <w:spacing w:after="0" w:line="240" w:lineRule="auto"/>
              <w:jc w:val="both"/>
              <w:rPr>
                <w:rFonts w:ascii="Times New Roman" w:hAnsi="Times New Roman"/>
                <w:sz w:val="24"/>
                <w:szCs w:val="24"/>
              </w:rPr>
            </w:pPr>
            <w:r w:rsidRPr="00BA5CD2">
              <w:rPr>
                <w:rFonts w:ascii="Times New Roman" w:hAnsi="Times New Roman"/>
                <w:sz w:val="24"/>
                <w:szCs w:val="24"/>
              </w:rPr>
              <w:t xml:space="preserve">ПК-4.3. </w:t>
            </w:r>
            <w:proofErr w:type="spellStart"/>
            <w:r w:rsidRPr="00BA5CD2">
              <w:rPr>
                <w:rFonts w:ascii="Times New Roman" w:hAnsi="Times New Roman"/>
                <w:sz w:val="24"/>
                <w:szCs w:val="24"/>
              </w:rPr>
              <w:t>Владеет:адекватными</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конкретнойситуации</w:t>
            </w:r>
            <w:proofErr w:type="spellEnd"/>
            <w:r w:rsidRPr="00BA5CD2">
              <w:rPr>
                <w:rFonts w:ascii="Times New Roman" w:hAnsi="Times New Roman"/>
                <w:sz w:val="24"/>
                <w:szCs w:val="24"/>
              </w:rPr>
              <w:t xml:space="preserve"> де</w:t>
            </w:r>
            <w:r w:rsidRPr="00BA5CD2">
              <w:rPr>
                <w:rFonts w:ascii="Times New Roman" w:hAnsi="Times New Roman"/>
                <w:sz w:val="24"/>
                <w:szCs w:val="24"/>
              </w:rPr>
              <w:t>й</w:t>
            </w:r>
            <w:r w:rsidRPr="00BA5CD2">
              <w:rPr>
                <w:rFonts w:ascii="Times New Roman" w:hAnsi="Times New Roman"/>
                <w:sz w:val="24"/>
                <w:szCs w:val="24"/>
              </w:rPr>
              <w:t xml:space="preserve">ствиями </w:t>
            </w:r>
            <w:proofErr w:type="spellStart"/>
            <w:r w:rsidRPr="00BA5CD2">
              <w:rPr>
                <w:rFonts w:ascii="Times New Roman" w:hAnsi="Times New Roman"/>
                <w:sz w:val="24"/>
                <w:szCs w:val="24"/>
              </w:rPr>
              <w:t>попроведению</w:t>
            </w:r>
            <w:proofErr w:type="spellEnd"/>
            <w:r w:rsidRPr="00BA5CD2">
              <w:rPr>
                <w:rFonts w:ascii="Times New Roman" w:hAnsi="Times New Roman"/>
                <w:sz w:val="24"/>
                <w:szCs w:val="24"/>
              </w:rPr>
              <w:t xml:space="preserve"> м</w:t>
            </w:r>
            <w:r w:rsidRPr="00BA5CD2">
              <w:rPr>
                <w:rFonts w:ascii="Times New Roman" w:hAnsi="Times New Roman"/>
                <w:sz w:val="24"/>
                <w:szCs w:val="24"/>
              </w:rPr>
              <w:t>о</w:t>
            </w:r>
            <w:r w:rsidRPr="00BA5CD2">
              <w:rPr>
                <w:rFonts w:ascii="Times New Roman" w:hAnsi="Times New Roman"/>
                <w:sz w:val="24"/>
                <w:szCs w:val="24"/>
              </w:rPr>
              <w:t xml:space="preserve">ниторинга результатов </w:t>
            </w:r>
            <w:proofErr w:type="spellStart"/>
            <w:r w:rsidRPr="00BA5CD2">
              <w:rPr>
                <w:rFonts w:ascii="Times New Roman" w:hAnsi="Times New Roman"/>
                <w:sz w:val="24"/>
                <w:szCs w:val="24"/>
              </w:rPr>
              <w:t>осв</w:t>
            </w:r>
            <w:r w:rsidRPr="00BA5CD2">
              <w:rPr>
                <w:rFonts w:ascii="Times New Roman" w:hAnsi="Times New Roman"/>
                <w:sz w:val="24"/>
                <w:szCs w:val="24"/>
              </w:rPr>
              <w:t>о</w:t>
            </w:r>
            <w:r w:rsidRPr="00BA5CD2">
              <w:rPr>
                <w:rFonts w:ascii="Times New Roman" w:hAnsi="Times New Roman"/>
                <w:sz w:val="24"/>
                <w:szCs w:val="24"/>
              </w:rPr>
              <w:t>енияучащимися</w:t>
            </w:r>
            <w:proofErr w:type="spellEnd"/>
            <w:r w:rsidRPr="00BA5CD2">
              <w:rPr>
                <w:rFonts w:ascii="Times New Roman" w:hAnsi="Times New Roman"/>
                <w:sz w:val="24"/>
                <w:szCs w:val="24"/>
              </w:rPr>
              <w:t xml:space="preserve"> основных </w:t>
            </w:r>
            <w:proofErr w:type="spellStart"/>
            <w:r w:rsidRPr="00BA5CD2">
              <w:rPr>
                <w:rFonts w:ascii="Times New Roman" w:hAnsi="Times New Roman"/>
                <w:sz w:val="24"/>
                <w:szCs w:val="24"/>
              </w:rPr>
              <w:t>идополнительныхобразов</w:t>
            </w:r>
            <w:r w:rsidRPr="00BA5CD2">
              <w:rPr>
                <w:rFonts w:ascii="Times New Roman" w:hAnsi="Times New Roman"/>
                <w:sz w:val="24"/>
                <w:szCs w:val="24"/>
              </w:rPr>
              <w:t>а</w:t>
            </w:r>
            <w:r w:rsidRPr="00BA5CD2">
              <w:rPr>
                <w:rFonts w:ascii="Times New Roman" w:hAnsi="Times New Roman"/>
                <w:sz w:val="24"/>
                <w:szCs w:val="24"/>
              </w:rPr>
              <w:t>тельных</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программразного</w:t>
            </w:r>
            <w:proofErr w:type="spellEnd"/>
            <w:r w:rsidRPr="00BA5CD2">
              <w:rPr>
                <w:rFonts w:ascii="Times New Roman" w:hAnsi="Times New Roman"/>
                <w:sz w:val="24"/>
                <w:szCs w:val="24"/>
              </w:rPr>
              <w:t xml:space="preserve"> уровня образования.</w:t>
            </w:r>
          </w:p>
        </w:tc>
        <w:tc>
          <w:tcPr>
            <w:tcW w:w="1699" w:type="pct"/>
          </w:tcPr>
          <w:p w:rsidR="004F0895" w:rsidRPr="00BA5CD2" w:rsidRDefault="004F0895" w:rsidP="00C50804">
            <w:pPr>
              <w:autoSpaceDE w:val="0"/>
              <w:autoSpaceDN w:val="0"/>
              <w:adjustRightInd w:val="0"/>
              <w:spacing w:after="0" w:line="240" w:lineRule="auto"/>
              <w:jc w:val="both"/>
              <w:rPr>
                <w:rFonts w:ascii="Times New Roman" w:hAnsi="Times New Roman"/>
                <w:sz w:val="24"/>
                <w:szCs w:val="24"/>
              </w:rPr>
            </w:pPr>
            <w:r w:rsidRPr="00814418">
              <w:rPr>
                <w:rFonts w:ascii="Times New Roman" w:hAnsi="Times New Roman"/>
                <w:sz w:val="24"/>
                <w:szCs w:val="24"/>
              </w:rPr>
              <w:t xml:space="preserve">Знает: </w:t>
            </w:r>
            <w:r w:rsidRPr="00BA5CD2">
              <w:rPr>
                <w:rFonts w:ascii="Times New Roman" w:hAnsi="Times New Roman"/>
                <w:sz w:val="24"/>
                <w:szCs w:val="24"/>
              </w:rPr>
              <w:t xml:space="preserve">нормативно-правовые акты </w:t>
            </w:r>
            <w:proofErr w:type="spellStart"/>
            <w:r w:rsidRPr="00BA5CD2">
              <w:rPr>
                <w:rFonts w:ascii="Times New Roman" w:hAnsi="Times New Roman"/>
                <w:sz w:val="24"/>
                <w:szCs w:val="24"/>
              </w:rPr>
              <w:t>обосуществлении</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мон</w:t>
            </w:r>
            <w:r w:rsidRPr="00BA5CD2">
              <w:rPr>
                <w:rFonts w:ascii="Times New Roman" w:hAnsi="Times New Roman"/>
                <w:sz w:val="24"/>
                <w:szCs w:val="24"/>
              </w:rPr>
              <w:t>и</w:t>
            </w:r>
            <w:r w:rsidRPr="00BA5CD2">
              <w:rPr>
                <w:rFonts w:ascii="Times New Roman" w:hAnsi="Times New Roman"/>
                <w:sz w:val="24"/>
                <w:szCs w:val="24"/>
              </w:rPr>
              <w:t>торинга,методы</w:t>
            </w:r>
            <w:proofErr w:type="spellEnd"/>
            <w:r w:rsidRPr="00BA5CD2">
              <w:rPr>
                <w:rFonts w:ascii="Times New Roman" w:hAnsi="Times New Roman"/>
                <w:sz w:val="24"/>
                <w:szCs w:val="24"/>
              </w:rPr>
              <w:t xml:space="preserve"> и приемы </w:t>
            </w:r>
            <w:proofErr w:type="spellStart"/>
            <w:r w:rsidRPr="00BA5CD2">
              <w:rPr>
                <w:rFonts w:ascii="Times New Roman" w:hAnsi="Times New Roman"/>
                <w:sz w:val="24"/>
                <w:szCs w:val="24"/>
              </w:rPr>
              <w:t>оценкирезультатов</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осво</w:t>
            </w:r>
            <w:r w:rsidRPr="00BA5CD2">
              <w:rPr>
                <w:rFonts w:ascii="Times New Roman" w:hAnsi="Times New Roman"/>
                <w:sz w:val="24"/>
                <w:szCs w:val="24"/>
              </w:rPr>
              <w:t>е</w:t>
            </w:r>
            <w:r w:rsidRPr="00BA5CD2">
              <w:rPr>
                <w:rFonts w:ascii="Times New Roman" w:hAnsi="Times New Roman"/>
                <w:sz w:val="24"/>
                <w:szCs w:val="24"/>
              </w:rPr>
              <w:t>нияучащимися</w:t>
            </w:r>
            <w:proofErr w:type="spellEnd"/>
            <w:r w:rsidRPr="00BA5CD2">
              <w:rPr>
                <w:rFonts w:ascii="Times New Roman" w:hAnsi="Times New Roman"/>
                <w:sz w:val="24"/>
                <w:szCs w:val="24"/>
              </w:rPr>
              <w:t xml:space="preserve"> основных </w:t>
            </w:r>
            <w:proofErr w:type="spellStart"/>
            <w:r w:rsidRPr="00BA5CD2">
              <w:rPr>
                <w:rFonts w:ascii="Times New Roman" w:hAnsi="Times New Roman"/>
                <w:sz w:val="24"/>
                <w:szCs w:val="24"/>
              </w:rPr>
              <w:t>идополнительныхобразов</w:t>
            </w:r>
            <w:r w:rsidRPr="00BA5CD2">
              <w:rPr>
                <w:rFonts w:ascii="Times New Roman" w:hAnsi="Times New Roman"/>
                <w:sz w:val="24"/>
                <w:szCs w:val="24"/>
              </w:rPr>
              <w:t>а</w:t>
            </w:r>
            <w:r w:rsidRPr="00BA5CD2">
              <w:rPr>
                <w:rFonts w:ascii="Times New Roman" w:hAnsi="Times New Roman"/>
                <w:sz w:val="24"/>
                <w:szCs w:val="24"/>
              </w:rPr>
              <w:t>тельных</w:t>
            </w:r>
            <w:proofErr w:type="spellEnd"/>
            <w:r w:rsidRPr="00BA5CD2">
              <w:rPr>
                <w:rFonts w:ascii="Times New Roman" w:hAnsi="Times New Roman"/>
                <w:sz w:val="24"/>
                <w:szCs w:val="24"/>
              </w:rPr>
              <w:t xml:space="preserve"> программ</w:t>
            </w:r>
          </w:p>
          <w:p w:rsidR="004F0895" w:rsidRDefault="004F0895" w:rsidP="00671445">
            <w:pPr>
              <w:spacing w:after="0" w:line="240" w:lineRule="auto"/>
              <w:ind w:left="23"/>
              <w:jc w:val="both"/>
              <w:rPr>
                <w:rFonts w:ascii="Times New Roman" w:hAnsi="Times New Roman"/>
                <w:sz w:val="24"/>
                <w:szCs w:val="24"/>
              </w:rPr>
            </w:pPr>
            <w:r w:rsidRPr="00814418">
              <w:rPr>
                <w:rFonts w:ascii="Times New Roman" w:hAnsi="Times New Roman"/>
                <w:sz w:val="24"/>
                <w:szCs w:val="24"/>
              </w:rPr>
              <w:t xml:space="preserve">Умеет: </w:t>
            </w:r>
            <w:proofErr w:type="spellStart"/>
            <w:r w:rsidRPr="00BA5CD2">
              <w:rPr>
                <w:rFonts w:ascii="Times New Roman" w:hAnsi="Times New Roman"/>
                <w:sz w:val="24"/>
                <w:szCs w:val="24"/>
              </w:rPr>
              <w:t>отбиратьсоответств</w:t>
            </w:r>
            <w:r w:rsidRPr="00BA5CD2">
              <w:rPr>
                <w:rFonts w:ascii="Times New Roman" w:hAnsi="Times New Roman"/>
                <w:sz w:val="24"/>
                <w:szCs w:val="24"/>
              </w:rPr>
              <w:t>у</w:t>
            </w:r>
            <w:r w:rsidRPr="00BA5CD2">
              <w:rPr>
                <w:rFonts w:ascii="Times New Roman" w:hAnsi="Times New Roman"/>
                <w:sz w:val="24"/>
                <w:szCs w:val="24"/>
              </w:rPr>
              <w:t>ющие</w:t>
            </w:r>
            <w:proofErr w:type="spellEnd"/>
            <w:r w:rsidRPr="00BA5CD2">
              <w:rPr>
                <w:rFonts w:ascii="Times New Roman" w:hAnsi="Times New Roman"/>
                <w:sz w:val="24"/>
                <w:szCs w:val="24"/>
              </w:rPr>
              <w:t xml:space="preserve"> методы </w:t>
            </w:r>
            <w:proofErr w:type="spellStart"/>
            <w:r w:rsidRPr="00BA5CD2">
              <w:rPr>
                <w:rFonts w:ascii="Times New Roman" w:hAnsi="Times New Roman"/>
                <w:sz w:val="24"/>
                <w:szCs w:val="24"/>
              </w:rPr>
              <w:t>иприемы</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м</w:t>
            </w:r>
            <w:r w:rsidRPr="00BA5CD2">
              <w:rPr>
                <w:rFonts w:ascii="Times New Roman" w:hAnsi="Times New Roman"/>
                <w:sz w:val="24"/>
                <w:szCs w:val="24"/>
              </w:rPr>
              <w:t>о</w:t>
            </w:r>
            <w:r w:rsidRPr="00BA5CD2">
              <w:rPr>
                <w:rFonts w:ascii="Times New Roman" w:hAnsi="Times New Roman"/>
                <w:sz w:val="24"/>
                <w:szCs w:val="24"/>
              </w:rPr>
              <w:t>ниторингарезультатов</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осво</w:t>
            </w:r>
            <w:r w:rsidRPr="00BA5CD2">
              <w:rPr>
                <w:rFonts w:ascii="Times New Roman" w:hAnsi="Times New Roman"/>
                <w:sz w:val="24"/>
                <w:szCs w:val="24"/>
              </w:rPr>
              <w:t>е</w:t>
            </w:r>
            <w:r w:rsidRPr="00BA5CD2">
              <w:rPr>
                <w:rFonts w:ascii="Times New Roman" w:hAnsi="Times New Roman"/>
                <w:sz w:val="24"/>
                <w:szCs w:val="24"/>
              </w:rPr>
              <w:t>нияучащимися</w:t>
            </w:r>
            <w:proofErr w:type="spellEnd"/>
            <w:r w:rsidRPr="00BA5CD2">
              <w:rPr>
                <w:rFonts w:ascii="Times New Roman" w:hAnsi="Times New Roman"/>
                <w:sz w:val="24"/>
                <w:szCs w:val="24"/>
              </w:rPr>
              <w:t xml:space="preserve"> основных </w:t>
            </w:r>
            <w:proofErr w:type="spellStart"/>
            <w:r w:rsidRPr="00BA5CD2">
              <w:rPr>
                <w:rFonts w:ascii="Times New Roman" w:hAnsi="Times New Roman"/>
                <w:sz w:val="24"/>
                <w:szCs w:val="24"/>
              </w:rPr>
              <w:t>идополнительныхобразов</w:t>
            </w:r>
            <w:r w:rsidRPr="00BA5CD2">
              <w:rPr>
                <w:rFonts w:ascii="Times New Roman" w:hAnsi="Times New Roman"/>
                <w:sz w:val="24"/>
                <w:szCs w:val="24"/>
              </w:rPr>
              <w:t>а</w:t>
            </w:r>
            <w:r w:rsidRPr="00BA5CD2">
              <w:rPr>
                <w:rFonts w:ascii="Times New Roman" w:hAnsi="Times New Roman"/>
                <w:sz w:val="24"/>
                <w:szCs w:val="24"/>
              </w:rPr>
              <w:t>тельных</w:t>
            </w:r>
            <w:proofErr w:type="spellEnd"/>
            <w:r w:rsidRPr="00BA5CD2">
              <w:rPr>
                <w:rFonts w:ascii="Times New Roman" w:hAnsi="Times New Roman"/>
                <w:sz w:val="24"/>
                <w:szCs w:val="24"/>
              </w:rPr>
              <w:t xml:space="preserve"> программ</w:t>
            </w:r>
          </w:p>
          <w:p w:rsidR="004F0895" w:rsidRPr="00BA5CD2" w:rsidRDefault="004F0895" w:rsidP="00671445">
            <w:pPr>
              <w:spacing w:after="0" w:line="240" w:lineRule="auto"/>
              <w:ind w:left="23"/>
              <w:jc w:val="both"/>
              <w:rPr>
                <w:rFonts w:ascii="Times New Roman" w:hAnsi="Times New Roman"/>
                <w:bCs/>
                <w:sz w:val="24"/>
                <w:szCs w:val="24"/>
              </w:rPr>
            </w:pPr>
            <w:r w:rsidRPr="00814418">
              <w:rPr>
                <w:rFonts w:ascii="Times New Roman" w:hAnsi="Times New Roman"/>
                <w:sz w:val="24"/>
                <w:szCs w:val="24"/>
              </w:rPr>
              <w:t xml:space="preserve">Владеет: </w:t>
            </w:r>
            <w:r w:rsidRPr="00BA5CD2">
              <w:rPr>
                <w:rFonts w:ascii="Times New Roman" w:hAnsi="Times New Roman"/>
                <w:sz w:val="24"/>
                <w:szCs w:val="24"/>
              </w:rPr>
              <w:t xml:space="preserve">адекватными </w:t>
            </w:r>
            <w:proofErr w:type="spellStart"/>
            <w:r w:rsidRPr="00BA5CD2">
              <w:rPr>
                <w:rFonts w:ascii="Times New Roman" w:hAnsi="Times New Roman"/>
                <w:sz w:val="24"/>
                <w:szCs w:val="24"/>
              </w:rPr>
              <w:t>ко</w:t>
            </w:r>
            <w:r w:rsidRPr="00BA5CD2">
              <w:rPr>
                <w:rFonts w:ascii="Times New Roman" w:hAnsi="Times New Roman"/>
                <w:sz w:val="24"/>
                <w:szCs w:val="24"/>
              </w:rPr>
              <w:t>н</w:t>
            </w:r>
            <w:r w:rsidRPr="00BA5CD2">
              <w:rPr>
                <w:rFonts w:ascii="Times New Roman" w:hAnsi="Times New Roman"/>
                <w:sz w:val="24"/>
                <w:szCs w:val="24"/>
              </w:rPr>
              <w:t>кретнойситуации</w:t>
            </w:r>
            <w:proofErr w:type="spellEnd"/>
            <w:r w:rsidRPr="00BA5CD2">
              <w:rPr>
                <w:rFonts w:ascii="Times New Roman" w:hAnsi="Times New Roman"/>
                <w:sz w:val="24"/>
                <w:szCs w:val="24"/>
              </w:rPr>
              <w:t xml:space="preserve"> действиями </w:t>
            </w:r>
            <w:proofErr w:type="spellStart"/>
            <w:r w:rsidRPr="00BA5CD2">
              <w:rPr>
                <w:rFonts w:ascii="Times New Roman" w:hAnsi="Times New Roman"/>
                <w:sz w:val="24"/>
                <w:szCs w:val="24"/>
              </w:rPr>
              <w:t>попроведению</w:t>
            </w:r>
            <w:proofErr w:type="spellEnd"/>
            <w:r w:rsidRPr="00BA5CD2">
              <w:rPr>
                <w:rFonts w:ascii="Times New Roman" w:hAnsi="Times New Roman"/>
                <w:sz w:val="24"/>
                <w:szCs w:val="24"/>
              </w:rPr>
              <w:t xml:space="preserve"> мониторинга результатов </w:t>
            </w:r>
            <w:proofErr w:type="spellStart"/>
            <w:r w:rsidRPr="00BA5CD2">
              <w:rPr>
                <w:rFonts w:ascii="Times New Roman" w:hAnsi="Times New Roman"/>
                <w:sz w:val="24"/>
                <w:szCs w:val="24"/>
              </w:rPr>
              <w:t>освоенияучащ</w:t>
            </w:r>
            <w:r w:rsidRPr="00BA5CD2">
              <w:rPr>
                <w:rFonts w:ascii="Times New Roman" w:hAnsi="Times New Roman"/>
                <w:sz w:val="24"/>
                <w:szCs w:val="24"/>
              </w:rPr>
              <w:t>и</w:t>
            </w:r>
            <w:r w:rsidRPr="00BA5CD2">
              <w:rPr>
                <w:rFonts w:ascii="Times New Roman" w:hAnsi="Times New Roman"/>
                <w:sz w:val="24"/>
                <w:szCs w:val="24"/>
              </w:rPr>
              <w:t>мися</w:t>
            </w:r>
            <w:proofErr w:type="spellEnd"/>
            <w:r w:rsidRPr="00BA5CD2">
              <w:rPr>
                <w:rFonts w:ascii="Times New Roman" w:hAnsi="Times New Roman"/>
                <w:sz w:val="24"/>
                <w:szCs w:val="24"/>
              </w:rPr>
              <w:t xml:space="preserve"> основных </w:t>
            </w:r>
            <w:proofErr w:type="spellStart"/>
            <w:r w:rsidRPr="00BA5CD2">
              <w:rPr>
                <w:rFonts w:ascii="Times New Roman" w:hAnsi="Times New Roman"/>
                <w:sz w:val="24"/>
                <w:szCs w:val="24"/>
              </w:rPr>
              <w:t>идополн</w:t>
            </w:r>
            <w:r w:rsidRPr="00BA5CD2">
              <w:rPr>
                <w:rFonts w:ascii="Times New Roman" w:hAnsi="Times New Roman"/>
                <w:sz w:val="24"/>
                <w:szCs w:val="24"/>
              </w:rPr>
              <w:t>и</w:t>
            </w:r>
            <w:r w:rsidRPr="00BA5CD2">
              <w:rPr>
                <w:rFonts w:ascii="Times New Roman" w:hAnsi="Times New Roman"/>
                <w:sz w:val="24"/>
                <w:szCs w:val="24"/>
              </w:rPr>
              <w:t>тельныхобразовательных</w:t>
            </w:r>
            <w:proofErr w:type="spellEnd"/>
            <w:r w:rsidRPr="00BA5CD2">
              <w:rPr>
                <w:rFonts w:ascii="Times New Roman" w:hAnsi="Times New Roman"/>
                <w:sz w:val="24"/>
                <w:szCs w:val="24"/>
              </w:rPr>
              <w:t xml:space="preserve"> </w:t>
            </w:r>
            <w:proofErr w:type="spellStart"/>
            <w:r w:rsidRPr="00BA5CD2">
              <w:rPr>
                <w:rFonts w:ascii="Times New Roman" w:hAnsi="Times New Roman"/>
                <w:sz w:val="24"/>
                <w:szCs w:val="24"/>
              </w:rPr>
              <w:t>программразного</w:t>
            </w:r>
            <w:proofErr w:type="spellEnd"/>
            <w:r w:rsidRPr="00BA5CD2">
              <w:rPr>
                <w:rFonts w:ascii="Times New Roman" w:hAnsi="Times New Roman"/>
                <w:sz w:val="24"/>
                <w:szCs w:val="24"/>
              </w:rPr>
              <w:t xml:space="preserve"> уровня о</w:t>
            </w:r>
            <w:r w:rsidRPr="00BA5CD2">
              <w:rPr>
                <w:rFonts w:ascii="Times New Roman" w:hAnsi="Times New Roman"/>
                <w:sz w:val="24"/>
                <w:szCs w:val="24"/>
              </w:rPr>
              <w:t>б</w:t>
            </w:r>
            <w:r w:rsidRPr="00BA5CD2">
              <w:rPr>
                <w:rFonts w:ascii="Times New Roman" w:hAnsi="Times New Roman"/>
                <w:sz w:val="24"/>
                <w:szCs w:val="24"/>
              </w:rPr>
              <w:t>разования.</w:t>
            </w:r>
          </w:p>
        </w:tc>
      </w:tr>
    </w:tbl>
    <w:p w:rsidR="004F0895" w:rsidRPr="00A86FEF" w:rsidRDefault="004F0895" w:rsidP="00A86FEF">
      <w:pPr>
        <w:spacing w:after="0" w:line="240" w:lineRule="auto"/>
        <w:jc w:val="both"/>
        <w:rPr>
          <w:rFonts w:ascii="Times New Roman" w:hAnsi="Times New Roman"/>
          <w:sz w:val="24"/>
          <w:szCs w:val="24"/>
        </w:rPr>
      </w:pPr>
    </w:p>
    <w:p w:rsidR="004F0895" w:rsidRPr="00814418" w:rsidRDefault="004F0895" w:rsidP="00814418">
      <w:pPr>
        <w:spacing w:after="0" w:line="240" w:lineRule="auto"/>
        <w:ind w:firstLine="709"/>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r>
      <w:r w:rsidRPr="00814418">
        <w:rPr>
          <w:rFonts w:ascii="Times New Roman" w:hAnsi="Times New Roman"/>
          <w:b/>
          <w:i/>
          <w:sz w:val="24"/>
          <w:szCs w:val="24"/>
        </w:rPr>
        <w:t>Место дисциплины (модуля) в структуре образовательной программы</w:t>
      </w:r>
    </w:p>
    <w:p w:rsidR="004F0895" w:rsidRPr="00793E99" w:rsidRDefault="004F0895" w:rsidP="00671445">
      <w:pPr>
        <w:spacing w:after="0" w:line="240" w:lineRule="auto"/>
        <w:ind w:firstLine="709"/>
        <w:jc w:val="both"/>
        <w:rPr>
          <w:rFonts w:ascii="Times New Roman" w:hAnsi="Times New Roman"/>
          <w:sz w:val="24"/>
          <w:szCs w:val="24"/>
          <w:lang w:eastAsia="ru-RU"/>
        </w:rPr>
      </w:pPr>
      <w:r w:rsidRPr="00793E99">
        <w:rPr>
          <w:rFonts w:ascii="Times New Roman" w:hAnsi="Times New Roman"/>
          <w:sz w:val="24"/>
          <w:szCs w:val="24"/>
        </w:rPr>
        <w:t>Дисциплина относится к части, формируемой участниками образовательных отн</w:t>
      </w:r>
      <w:r w:rsidRPr="00793E99">
        <w:rPr>
          <w:rFonts w:ascii="Times New Roman" w:hAnsi="Times New Roman"/>
          <w:sz w:val="24"/>
          <w:szCs w:val="24"/>
        </w:rPr>
        <w:t>о</w:t>
      </w:r>
      <w:r w:rsidRPr="00793E99">
        <w:rPr>
          <w:rFonts w:ascii="Times New Roman" w:hAnsi="Times New Roman"/>
          <w:sz w:val="24"/>
          <w:szCs w:val="24"/>
        </w:rPr>
        <w:t>шений, дисциплины (модули) по выбору учебного плана.</w:t>
      </w:r>
    </w:p>
    <w:p w:rsidR="004F0895" w:rsidRPr="00814418" w:rsidRDefault="004F0895" w:rsidP="00814418">
      <w:pPr>
        <w:spacing w:after="0" w:line="240" w:lineRule="auto"/>
        <w:ind w:firstLine="709"/>
        <w:jc w:val="both"/>
        <w:rPr>
          <w:rFonts w:ascii="Times New Roman" w:hAnsi="Times New Roman"/>
          <w:sz w:val="24"/>
          <w:szCs w:val="24"/>
        </w:rPr>
      </w:pPr>
      <w:r w:rsidRPr="00814418">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4F0895" w:rsidRPr="003B7A0F" w:rsidRDefault="004F0895" w:rsidP="003B7A0F">
      <w:pPr>
        <w:spacing w:after="0" w:line="240" w:lineRule="auto"/>
        <w:ind w:firstLine="720"/>
        <w:jc w:val="both"/>
        <w:rPr>
          <w:sz w:val="24"/>
          <w:szCs w:val="24"/>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2677"/>
        <w:gridCol w:w="2552"/>
        <w:gridCol w:w="2693"/>
      </w:tblGrid>
      <w:tr w:rsidR="004F0895" w:rsidRPr="00BA5CD2" w:rsidTr="00FC3B5D">
        <w:tc>
          <w:tcPr>
            <w:tcW w:w="1575"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677"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552"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693"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4F0895" w:rsidRPr="00BA5CD2" w:rsidTr="00FC3B5D">
        <w:tc>
          <w:tcPr>
            <w:tcW w:w="1575" w:type="dxa"/>
          </w:tcPr>
          <w:p w:rsidR="004F0895" w:rsidRPr="003B7A0F" w:rsidRDefault="004F0895"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rPr>
              <w:t>ПК</w:t>
            </w:r>
            <w:r w:rsidRPr="0065274D">
              <w:rPr>
                <w:rFonts w:ascii="Times New Roman" w:hAnsi="Times New Roman"/>
                <w:sz w:val="24"/>
                <w:szCs w:val="24"/>
              </w:rPr>
              <w:t>-1</w:t>
            </w:r>
          </w:p>
        </w:tc>
        <w:tc>
          <w:tcPr>
            <w:tcW w:w="2677" w:type="dxa"/>
          </w:tcPr>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 xml:space="preserve">Педагогическая </w:t>
            </w:r>
            <w:proofErr w:type="spellStart"/>
            <w:r w:rsidRPr="00C50804">
              <w:rPr>
                <w:rFonts w:ascii="Times New Roman" w:hAnsi="Times New Roman"/>
                <w:sz w:val="24"/>
                <w:szCs w:val="24"/>
                <w:lang w:eastAsia="ru-RU"/>
              </w:rPr>
              <w:t>инноватика</w:t>
            </w:r>
            <w:proofErr w:type="spellEnd"/>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Основы реализации педагогических технологий по обучению детей с ОВЗ</w:t>
            </w:r>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Психолого-педагогическая диагностика личности</w:t>
            </w:r>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Инновационный менеджмент в образовании</w:t>
            </w:r>
          </w:p>
          <w:p w:rsidR="004F0895" w:rsidRDefault="004F0895" w:rsidP="00C50804">
            <w:pPr>
              <w:suppressAutoHyphens/>
              <w:spacing w:after="0" w:line="240" w:lineRule="auto"/>
              <w:jc w:val="both"/>
              <w:rPr>
                <w:rFonts w:ascii="Times New Roman" w:hAnsi="Times New Roman"/>
                <w:sz w:val="24"/>
                <w:szCs w:val="24"/>
                <w:lang w:eastAsia="ru-RU"/>
              </w:rPr>
            </w:pPr>
            <w:r w:rsidRPr="00C50804">
              <w:rPr>
                <w:rFonts w:ascii="Times New Roman" w:hAnsi="Times New Roman"/>
                <w:sz w:val="24"/>
                <w:szCs w:val="24"/>
                <w:lang w:eastAsia="ru-RU"/>
              </w:rPr>
              <w:t>Психология развития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Креативная педагогика и психология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Методы активного обучения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Инновационные психолого-педагогические технологии</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Корпоративная культура образовательной организации</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Реклама и пиар-деятельность в образовании</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Психолого-педагогическое сопровождение индивидуальных образовательных программ</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Проектирование безопасной образовательной среды</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Ознакомительная практика</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Научно-исследовательская работа</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Технологическая (проектно-технологическая)</w:t>
            </w:r>
          </w:p>
          <w:p w:rsidR="004F0895"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Педагогическая практика</w:t>
            </w:r>
          </w:p>
          <w:p w:rsidR="004F0895" w:rsidRPr="003B7A0F" w:rsidRDefault="004F0895" w:rsidP="00C50804">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lastRenderedPageBreak/>
              <w:t>Основы разработки электронных образовательных ресурсов</w:t>
            </w:r>
          </w:p>
        </w:tc>
        <w:tc>
          <w:tcPr>
            <w:tcW w:w="2552" w:type="dxa"/>
          </w:tcPr>
          <w:p w:rsidR="004F0895" w:rsidRDefault="004F0895" w:rsidP="006773D7">
            <w:pPr>
              <w:spacing w:after="0" w:line="240" w:lineRule="auto"/>
              <w:rPr>
                <w:rFonts w:ascii="Times New Roman" w:hAnsi="Times New Roman"/>
                <w:sz w:val="24"/>
                <w:szCs w:val="24"/>
                <w:lang w:eastAsia="ru-RU"/>
              </w:rPr>
            </w:pPr>
            <w:r w:rsidRPr="00C50804">
              <w:rPr>
                <w:rFonts w:ascii="Times New Roman" w:hAnsi="Times New Roman"/>
                <w:sz w:val="24"/>
                <w:szCs w:val="24"/>
                <w:lang w:eastAsia="ru-RU"/>
              </w:rPr>
              <w:lastRenderedPageBreak/>
              <w:t>Мониторинг качества образования</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Научно-исследовательская р</w:t>
            </w:r>
            <w:r w:rsidRPr="006773D7">
              <w:rPr>
                <w:rFonts w:ascii="Times New Roman" w:hAnsi="Times New Roman"/>
                <w:sz w:val="24"/>
                <w:szCs w:val="24"/>
                <w:lang w:eastAsia="ru-RU"/>
              </w:rPr>
              <w:t>а</w:t>
            </w:r>
            <w:r w:rsidRPr="006773D7">
              <w:rPr>
                <w:rFonts w:ascii="Times New Roman" w:hAnsi="Times New Roman"/>
                <w:sz w:val="24"/>
                <w:szCs w:val="24"/>
                <w:lang w:eastAsia="ru-RU"/>
              </w:rPr>
              <w:t>бота</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Преддипломная пра</w:t>
            </w:r>
            <w:r w:rsidRPr="006773D7">
              <w:rPr>
                <w:rFonts w:ascii="Times New Roman" w:hAnsi="Times New Roman"/>
                <w:sz w:val="24"/>
                <w:szCs w:val="24"/>
                <w:lang w:eastAsia="ru-RU"/>
              </w:rPr>
              <w:t>к</w:t>
            </w:r>
            <w:r w:rsidRPr="006773D7">
              <w:rPr>
                <w:rFonts w:ascii="Times New Roman" w:hAnsi="Times New Roman"/>
                <w:sz w:val="24"/>
                <w:szCs w:val="24"/>
                <w:lang w:eastAsia="ru-RU"/>
              </w:rPr>
              <w:t>тика</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Защита выпускной квалификационной работы, включая по</w:t>
            </w:r>
            <w:r w:rsidRPr="006773D7">
              <w:rPr>
                <w:rFonts w:ascii="Times New Roman" w:hAnsi="Times New Roman"/>
                <w:sz w:val="24"/>
                <w:szCs w:val="24"/>
                <w:lang w:eastAsia="ru-RU"/>
              </w:rPr>
              <w:t>д</w:t>
            </w:r>
            <w:r w:rsidRPr="006773D7">
              <w:rPr>
                <w:rFonts w:ascii="Times New Roman" w:hAnsi="Times New Roman"/>
                <w:sz w:val="24"/>
                <w:szCs w:val="24"/>
                <w:lang w:eastAsia="ru-RU"/>
              </w:rPr>
              <w:t>готовку к защите и процедуру защиты</w:t>
            </w:r>
          </w:p>
          <w:p w:rsidR="004F0895" w:rsidRDefault="004F0895" w:rsidP="006773D7">
            <w:pPr>
              <w:spacing w:after="0" w:line="240" w:lineRule="auto"/>
              <w:rPr>
                <w:rFonts w:ascii="Times New Roman" w:hAnsi="Times New Roman"/>
                <w:sz w:val="24"/>
                <w:szCs w:val="24"/>
                <w:lang w:eastAsia="ru-RU"/>
              </w:rPr>
            </w:pPr>
            <w:r w:rsidRPr="006773D7">
              <w:rPr>
                <w:rFonts w:ascii="Times New Roman" w:hAnsi="Times New Roman"/>
                <w:sz w:val="24"/>
                <w:szCs w:val="24"/>
                <w:lang w:eastAsia="ru-RU"/>
              </w:rPr>
              <w:t>Психология и педаг</w:t>
            </w:r>
            <w:r w:rsidRPr="006773D7">
              <w:rPr>
                <w:rFonts w:ascii="Times New Roman" w:hAnsi="Times New Roman"/>
                <w:sz w:val="24"/>
                <w:szCs w:val="24"/>
                <w:lang w:eastAsia="ru-RU"/>
              </w:rPr>
              <w:t>о</w:t>
            </w:r>
            <w:r w:rsidRPr="006773D7">
              <w:rPr>
                <w:rFonts w:ascii="Times New Roman" w:hAnsi="Times New Roman"/>
                <w:sz w:val="24"/>
                <w:szCs w:val="24"/>
                <w:lang w:eastAsia="ru-RU"/>
              </w:rPr>
              <w:t>гика толерантности</w:t>
            </w:r>
          </w:p>
          <w:p w:rsidR="004F0895" w:rsidRPr="003B7A0F" w:rsidRDefault="004F0895" w:rsidP="006773D7">
            <w:pPr>
              <w:spacing w:after="0" w:line="240" w:lineRule="auto"/>
              <w:rPr>
                <w:rFonts w:ascii="Times New Roman" w:hAnsi="Times New Roman"/>
                <w:sz w:val="24"/>
                <w:szCs w:val="24"/>
                <w:lang w:eastAsia="ru-RU"/>
              </w:rPr>
            </w:pPr>
          </w:p>
        </w:tc>
        <w:tc>
          <w:tcPr>
            <w:tcW w:w="2693" w:type="dxa"/>
          </w:tcPr>
          <w:p w:rsidR="004F0895" w:rsidRPr="003B7A0F" w:rsidRDefault="004F0895" w:rsidP="003B7A0F">
            <w:pPr>
              <w:suppressAutoHyphens/>
              <w:spacing w:after="0" w:line="240" w:lineRule="auto"/>
              <w:jc w:val="both"/>
              <w:rPr>
                <w:rFonts w:ascii="Times New Roman" w:hAnsi="Times New Roman"/>
                <w:sz w:val="24"/>
                <w:szCs w:val="24"/>
                <w:lang w:eastAsia="ru-RU"/>
              </w:rPr>
            </w:pPr>
          </w:p>
        </w:tc>
      </w:tr>
      <w:tr w:rsidR="004F0895" w:rsidRPr="00BA5CD2" w:rsidTr="00FC3B5D">
        <w:tc>
          <w:tcPr>
            <w:tcW w:w="1575" w:type="dxa"/>
          </w:tcPr>
          <w:p w:rsidR="004F0895" w:rsidRPr="003B7A0F" w:rsidRDefault="004F0895" w:rsidP="007B3776">
            <w:pPr>
              <w:suppressAutoHyphens/>
              <w:spacing w:after="0" w:line="240" w:lineRule="auto"/>
              <w:jc w:val="both"/>
              <w:rPr>
                <w:rFonts w:ascii="Times New Roman" w:hAnsi="Times New Roman"/>
                <w:sz w:val="24"/>
                <w:szCs w:val="24"/>
                <w:lang w:eastAsia="ru-RU"/>
              </w:rPr>
            </w:pPr>
            <w:r w:rsidRPr="00BA5CD2">
              <w:rPr>
                <w:rFonts w:ascii="Times New Roman" w:hAnsi="Times New Roman"/>
                <w:sz w:val="24"/>
                <w:szCs w:val="24"/>
              </w:rPr>
              <w:lastRenderedPageBreak/>
              <w:t>ПК-4</w:t>
            </w:r>
          </w:p>
        </w:tc>
        <w:tc>
          <w:tcPr>
            <w:tcW w:w="2677" w:type="dxa"/>
          </w:tcPr>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Мониторинг качества образования</w:t>
            </w:r>
          </w:p>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Технология мониторинга качества педагогического процесса</w:t>
            </w:r>
          </w:p>
          <w:p w:rsidR="004F0895" w:rsidRPr="003B7A0F"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Педагогическая практика</w:t>
            </w:r>
          </w:p>
        </w:tc>
        <w:tc>
          <w:tcPr>
            <w:tcW w:w="2552" w:type="dxa"/>
          </w:tcPr>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Экспертиза в образовании</w:t>
            </w:r>
          </w:p>
          <w:p w:rsidR="004F0895"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Преддипломная практика</w:t>
            </w:r>
          </w:p>
          <w:p w:rsidR="004F0895" w:rsidRPr="003B7A0F" w:rsidRDefault="004F0895" w:rsidP="003B7A0F">
            <w:pPr>
              <w:suppressAutoHyphens/>
              <w:spacing w:after="0" w:line="240" w:lineRule="auto"/>
              <w:jc w:val="both"/>
              <w:rPr>
                <w:rFonts w:ascii="Times New Roman" w:hAnsi="Times New Roman"/>
                <w:sz w:val="24"/>
                <w:szCs w:val="24"/>
                <w:lang w:eastAsia="ru-RU"/>
              </w:rPr>
            </w:pPr>
            <w:r w:rsidRPr="006773D7">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c>
          <w:tcPr>
            <w:tcW w:w="2693" w:type="dxa"/>
          </w:tcPr>
          <w:p w:rsidR="004F0895" w:rsidRPr="003B7A0F" w:rsidRDefault="004F0895" w:rsidP="003B7A0F">
            <w:pPr>
              <w:suppressAutoHyphens/>
              <w:spacing w:after="0" w:line="240" w:lineRule="auto"/>
              <w:jc w:val="both"/>
              <w:rPr>
                <w:rFonts w:ascii="Times New Roman" w:hAnsi="Times New Roman"/>
                <w:sz w:val="24"/>
                <w:szCs w:val="24"/>
                <w:lang w:eastAsia="ru-RU"/>
              </w:rPr>
            </w:pPr>
          </w:p>
        </w:tc>
      </w:tr>
    </w:tbl>
    <w:p w:rsidR="004F0895" w:rsidRPr="003B7A0F" w:rsidRDefault="004F0895" w:rsidP="003B7A0F">
      <w:pPr>
        <w:suppressAutoHyphens/>
        <w:spacing w:after="0" w:line="240" w:lineRule="auto"/>
        <w:ind w:firstLine="709"/>
        <w:jc w:val="both"/>
        <w:rPr>
          <w:rFonts w:ascii="Times New Roman" w:hAnsi="Times New Roman"/>
          <w:sz w:val="24"/>
          <w:szCs w:val="24"/>
          <w:highlight w:val="yellow"/>
          <w:lang w:eastAsia="ru-RU"/>
        </w:rPr>
      </w:pPr>
    </w:p>
    <w:p w:rsidR="004F0895" w:rsidRPr="003B7A0F" w:rsidRDefault="004F0895"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w:t>
      </w:r>
      <w:r w:rsidRPr="003B7A0F">
        <w:rPr>
          <w:rFonts w:ascii="Times New Roman" w:hAnsi="Times New Roman"/>
          <w:sz w:val="24"/>
          <w:szCs w:val="24"/>
          <w:lang w:eastAsia="ru-RU"/>
        </w:rPr>
        <w:t>е</w:t>
      </w:r>
      <w:r w:rsidRPr="003B7A0F">
        <w:rPr>
          <w:rFonts w:ascii="Times New Roman" w:hAnsi="Times New Roman"/>
          <w:sz w:val="24"/>
          <w:szCs w:val="24"/>
          <w:lang w:eastAsia="ru-RU"/>
        </w:rPr>
        <w:t>тенций (Приложение к ОПОП).</w:t>
      </w:r>
    </w:p>
    <w:p w:rsidR="004F0895" w:rsidRPr="003B7A0F" w:rsidRDefault="004F0895" w:rsidP="003B7A0F">
      <w:pPr>
        <w:suppressAutoHyphens/>
        <w:spacing w:after="0" w:line="240" w:lineRule="auto"/>
        <w:ind w:firstLine="709"/>
        <w:jc w:val="both"/>
        <w:rPr>
          <w:rFonts w:ascii="Times New Roman" w:hAnsi="Times New Roman"/>
          <w:sz w:val="24"/>
          <w:szCs w:val="24"/>
          <w:highlight w:val="yellow"/>
          <w:lang w:eastAsia="ru-RU"/>
        </w:rPr>
      </w:pPr>
    </w:p>
    <w:p w:rsidR="004F0895" w:rsidRPr="003B7A0F" w:rsidRDefault="004F0895" w:rsidP="00641D69">
      <w:pPr>
        <w:widowControl w:val="0"/>
        <w:numPr>
          <w:ilvl w:val="0"/>
          <w:numId w:val="3"/>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 дисциплины</w:t>
      </w:r>
    </w:p>
    <w:p w:rsidR="004F0895" w:rsidRPr="003B7A0F" w:rsidRDefault="004F0895"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4F0895" w:rsidRPr="00BA5CD2"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4F0895" w:rsidRPr="00BA5CD2" w:rsidTr="005677B7">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4F0895" w:rsidRPr="003B7A0F" w:rsidRDefault="004F0895"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4F0895" w:rsidRPr="00BA5CD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5677B7">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5677B7">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3B7A0F">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4F0895" w:rsidRPr="00BA5CD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4F0895" w:rsidRPr="00BA5CD2" w:rsidTr="00C5080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AA401A">
            <w:pPr>
              <w:spacing w:after="0" w:line="240" w:lineRule="auto"/>
              <w:jc w:val="center"/>
              <w:rPr>
                <w:rFonts w:ascii="Times New Roman" w:hAnsi="Times New Roman"/>
                <w:sz w:val="24"/>
                <w:szCs w:val="24"/>
                <w:lang w:eastAsia="ru-RU"/>
              </w:rPr>
            </w:pPr>
          </w:p>
        </w:tc>
      </w:tr>
      <w:tr w:rsidR="004F0895" w:rsidRPr="00BA5CD2"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F0895" w:rsidRPr="00BA5CD2" w:rsidTr="005677B7">
        <w:trPr>
          <w:trHeight w:val="1"/>
        </w:trPr>
        <w:tc>
          <w:tcPr>
            <w:tcW w:w="250" w:type="dxa"/>
            <w:vMerge/>
            <w:tcBorders>
              <w:top w:val="single" w:sz="4" w:space="0" w:color="000000"/>
              <w:left w:val="single" w:sz="4" w:space="0" w:color="000000"/>
              <w:bottom w:val="nil"/>
              <w:right w:val="single" w:sz="4" w:space="0" w:color="000000"/>
            </w:tcBorders>
            <w:vAlign w:val="center"/>
          </w:tcPr>
          <w:p w:rsidR="004F0895" w:rsidRPr="003B7A0F" w:rsidRDefault="004F0895"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F0895" w:rsidRPr="00BA5CD2" w:rsidTr="005677B7">
        <w:trPr>
          <w:trHeight w:val="1"/>
        </w:trPr>
        <w:tc>
          <w:tcPr>
            <w:tcW w:w="250" w:type="dxa"/>
            <w:vMerge/>
            <w:tcBorders>
              <w:top w:val="single" w:sz="4" w:space="0" w:color="000000"/>
              <w:left w:val="single" w:sz="4" w:space="0" w:color="000000"/>
              <w:bottom w:val="nil"/>
              <w:right w:val="single" w:sz="4" w:space="0" w:color="000000"/>
            </w:tcBorders>
            <w:vAlign w:val="center"/>
          </w:tcPr>
          <w:p w:rsidR="004F0895" w:rsidRPr="003B7A0F" w:rsidRDefault="004F0895"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5677B7">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с оценкой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4F0895" w:rsidRPr="003B7A0F" w:rsidRDefault="004F0895"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F0895" w:rsidRPr="00BA5CD2"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4F0895" w:rsidRPr="003B7A0F" w:rsidRDefault="004F0895" w:rsidP="00AA2E28">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4F0895" w:rsidRPr="00BA65AD" w:rsidRDefault="004F0895" w:rsidP="00C5080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58</w:t>
            </w:r>
          </w:p>
        </w:tc>
      </w:tr>
    </w:tbl>
    <w:p w:rsidR="004F0895" w:rsidRPr="000401BE" w:rsidRDefault="004F0895" w:rsidP="00B264C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4F0895" w:rsidRPr="003B7A0F" w:rsidRDefault="004F0895" w:rsidP="003B7A0F">
      <w:pPr>
        <w:spacing w:after="0" w:line="240" w:lineRule="auto"/>
        <w:ind w:left="360"/>
        <w:jc w:val="both"/>
        <w:rPr>
          <w:rFonts w:ascii="Times New Roman" w:hAnsi="Times New Roman"/>
          <w:sz w:val="24"/>
          <w:szCs w:val="24"/>
          <w:lang w:eastAsia="ru-RU"/>
        </w:rPr>
      </w:pPr>
    </w:p>
    <w:p w:rsidR="004F0895" w:rsidRPr="003B7A0F" w:rsidRDefault="004F0895" w:rsidP="00641D69">
      <w:pPr>
        <w:widowControl w:val="0"/>
        <w:numPr>
          <w:ilvl w:val="0"/>
          <w:numId w:val="3"/>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F0895" w:rsidRPr="003B7A0F" w:rsidRDefault="004F0895"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F0895" w:rsidRPr="003B7A0F" w:rsidRDefault="004F0895"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4F0895" w:rsidRPr="003B7A0F" w:rsidRDefault="004F0895"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4F0895" w:rsidRPr="003B7A0F" w:rsidRDefault="004F0895"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4F0895" w:rsidRPr="00BA5CD2" w:rsidTr="003C2D22">
        <w:tc>
          <w:tcPr>
            <w:tcW w:w="744"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2697" w:type="dxa"/>
            <w:gridSpan w:val="3"/>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824"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4F0895" w:rsidRPr="003B7A0F" w:rsidRDefault="004F0895"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r>
      <w:tr w:rsidR="004F0895" w:rsidRPr="00BA5CD2" w:rsidTr="005677B7">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Теоретические основы педагогического прое</w:t>
            </w:r>
            <w:r w:rsidRPr="00BA5CD2">
              <w:rPr>
                <w:rFonts w:ascii="Times New Roman" w:hAnsi="Times New Roman"/>
                <w:sz w:val="24"/>
                <w:szCs w:val="24"/>
              </w:rPr>
              <w:t>к</w:t>
            </w:r>
            <w:r w:rsidRPr="00BA5CD2">
              <w:rPr>
                <w:rFonts w:ascii="Times New Roman" w:hAnsi="Times New Roman"/>
                <w:sz w:val="24"/>
                <w:szCs w:val="24"/>
              </w:rPr>
              <w:t>тирования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5677B7">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lastRenderedPageBreak/>
              <w:t>2.</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w:t>
            </w:r>
            <w:r w:rsidRPr="00BA5CD2">
              <w:rPr>
                <w:rFonts w:ascii="Times New Roman" w:hAnsi="Times New Roman"/>
                <w:sz w:val="24"/>
                <w:szCs w:val="24"/>
              </w:rPr>
              <w:t>е</w:t>
            </w:r>
            <w:r w:rsidRPr="00BA5CD2">
              <w:rPr>
                <w:rFonts w:ascii="Times New Roman" w:hAnsi="Times New Roman"/>
                <w:sz w:val="24"/>
                <w:szCs w:val="24"/>
              </w:rPr>
              <w:t>дагогических проектов</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114E5">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Научные основы эк</w:t>
            </w:r>
            <w:r w:rsidRPr="00BA5CD2">
              <w:rPr>
                <w:rFonts w:ascii="Times New Roman" w:hAnsi="Times New Roman"/>
                <w:sz w:val="24"/>
                <w:szCs w:val="24"/>
              </w:rPr>
              <w:t>с</w:t>
            </w:r>
            <w:r w:rsidRPr="00BA5CD2">
              <w:rPr>
                <w:rFonts w:ascii="Times New Roman" w:hAnsi="Times New Roman"/>
                <w:sz w:val="24"/>
                <w:szCs w:val="24"/>
              </w:rPr>
              <w:t>пертного оценивания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114E5">
        <w:tc>
          <w:tcPr>
            <w:tcW w:w="74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4F0895" w:rsidRPr="003B7A0F" w:rsidRDefault="004F0895" w:rsidP="00814418">
            <w:pPr>
              <w:spacing w:after="0" w:line="240" w:lineRule="auto"/>
              <w:jc w:val="both"/>
              <w:rPr>
                <w:rFonts w:ascii="Times New Roman" w:hAnsi="Times New Roman"/>
                <w:sz w:val="24"/>
                <w:szCs w:val="24"/>
                <w:lang w:eastAsia="ru-RU"/>
              </w:rPr>
            </w:pPr>
            <w:r w:rsidRPr="00BA5CD2">
              <w:rPr>
                <w:rFonts w:ascii="Times New Roman" w:hAnsi="Times New Roman"/>
                <w:sz w:val="24"/>
                <w:szCs w:val="24"/>
              </w:rPr>
              <w:t>Технология проведения экспертной оценки</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5677B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C2D22">
        <w:tc>
          <w:tcPr>
            <w:tcW w:w="744"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F0895" w:rsidRPr="00A07F19" w:rsidRDefault="004F0895" w:rsidP="00814418">
            <w:pPr>
              <w:spacing w:after="0" w:line="240" w:lineRule="auto"/>
              <w:jc w:val="both"/>
              <w:rPr>
                <w:rFonts w:ascii="Times New Roman" w:hAnsi="Times New Roman"/>
                <w:b/>
                <w:sz w:val="24"/>
                <w:szCs w:val="24"/>
                <w:lang w:eastAsia="ru-RU"/>
              </w:rPr>
            </w:pPr>
            <w:r w:rsidRPr="00A07F19">
              <w:rPr>
                <w:rFonts w:ascii="Times New Roman" w:hAnsi="Times New Roman"/>
                <w:b/>
                <w:sz w:val="24"/>
                <w:szCs w:val="24"/>
                <w:lang w:eastAsia="ru-RU"/>
              </w:rPr>
              <w:t xml:space="preserve">Итого </w:t>
            </w:r>
          </w:p>
        </w:tc>
        <w:tc>
          <w:tcPr>
            <w:tcW w:w="824" w:type="dxa"/>
          </w:tcPr>
          <w:p w:rsidR="004F0895" w:rsidRPr="00A07F19" w:rsidRDefault="004F0895" w:rsidP="003B7A0F">
            <w:pPr>
              <w:spacing w:after="0" w:line="240" w:lineRule="auto"/>
              <w:jc w:val="center"/>
              <w:rPr>
                <w:rFonts w:ascii="Times New Roman" w:hAnsi="Times New Roman"/>
                <w:b/>
                <w:sz w:val="24"/>
                <w:szCs w:val="24"/>
                <w:lang w:eastAsia="ru-RU"/>
              </w:rPr>
            </w:pPr>
            <w:r w:rsidRPr="00A07F19">
              <w:rPr>
                <w:rFonts w:ascii="Times New Roman" w:hAnsi="Times New Roman"/>
                <w:b/>
                <w:sz w:val="24"/>
                <w:szCs w:val="24"/>
                <w:lang w:eastAsia="ru-RU"/>
              </w:rPr>
              <w:t>8</w:t>
            </w:r>
          </w:p>
        </w:tc>
        <w:tc>
          <w:tcPr>
            <w:tcW w:w="1035" w:type="dxa"/>
          </w:tcPr>
          <w:p w:rsidR="004F0895" w:rsidRPr="00A07F19" w:rsidRDefault="004F0895" w:rsidP="0085620A">
            <w:pPr>
              <w:spacing w:after="0" w:line="240" w:lineRule="auto"/>
              <w:jc w:val="center"/>
              <w:rPr>
                <w:rFonts w:ascii="Times New Roman" w:hAnsi="Times New Roman"/>
                <w:b/>
                <w:sz w:val="24"/>
                <w:szCs w:val="24"/>
                <w:lang w:eastAsia="ru-RU"/>
              </w:rPr>
            </w:pPr>
            <w:r w:rsidRPr="00A07F19">
              <w:rPr>
                <w:rFonts w:ascii="Times New Roman" w:hAnsi="Times New Roman"/>
                <w:b/>
                <w:sz w:val="24"/>
                <w:szCs w:val="24"/>
                <w:lang w:eastAsia="ru-RU"/>
              </w:rPr>
              <w:t>6</w:t>
            </w:r>
          </w:p>
        </w:tc>
        <w:tc>
          <w:tcPr>
            <w:tcW w:w="838" w:type="dxa"/>
          </w:tcPr>
          <w:p w:rsidR="004F0895" w:rsidRPr="00A07F19" w:rsidRDefault="004F0895" w:rsidP="003B7A0F">
            <w:pPr>
              <w:spacing w:after="0" w:line="240" w:lineRule="auto"/>
              <w:jc w:val="center"/>
              <w:rPr>
                <w:rFonts w:ascii="Times New Roman" w:hAnsi="Times New Roman"/>
                <w:b/>
                <w:sz w:val="24"/>
                <w:szCs w:val="24"/>
                <w:lang w:eastAsia="ru-RU"/>
              </w:rPr>
            </w:pPr>
          </w:p>
        </w:tc>
        <w:tc>
          <w:tcPr>
            <w:tcW w:w="2142" w:type="dxa"/>
          </w:tcPr>
          <w:p w:rsidR="004F0895" w:rsidRPr="00A07F19" w:rsidRDefault="004F0895" w:rsidP="005677B7">
            <w:pPr>
              <w:spacing w:after="0" w:line="240" w:lineRule="auto"/>
              <w:jc w:val="center"/>
              <w:rPr>
                <w:rFonts w:ascii="Times New Roman" w:hAnsi="Times New Roman"/>
                <w:b/>
                <w:sz w:val="24"/>
                <w:szCs w:val="24"/>
                <w:lang w:eastAsia="ru-RU"/>
              </w:rPr>
            </w:pPr>
            <w:r w:rsidRPr="00A07F19">
              <w:rPr>
                <w:rFonts w:ascii="Times New Roman" w:hAnsi="Times New Roman"/>
                <w:b/>
                <w:sz w:val="24"/>
                <w:szCs w:val="24"/>
                <w:lang w:eastAsia="ru-RU"/>
              </w:rPr>
              <w:t>56</w:t>
            </w:r>
          </w:p>
        </w:tc>
      </w:tr>
    </w:tbl>
    <w:p w:rsidR="004F0895" w:rsidRPr="003B7A0F" w:rsidRDefault="004F0895"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в интерактивной форме</w:t>
      </w:r>
    </w:p>
    <w:p w:rsidR="004F0895" w:rsidRPr="003B7A0F" w:rsidRDefault="004F0895" w:rsidP="003B7A0F">
      <w:pPr>
        <w:autoSpaceDE w:val="0"/>
        <w:autoSpaceDN w:val="0"/>
        <w:adjustRightInd w:val="0"/>
        <w:spacing w:after="0" w:line="240" w:lineRule="auto"/>
        <w:ind w:left="360"/>
        <w:jc w:val="both"/>
        <w:rPr>
          <w:rFonts w:ascii="Times New Roman" w:hAnsi="Times New Roman"/>
          <w:sz w:val="24"/>
          <w:szCs w:val="24"/>
          <w:lang w:eastAsia="ru-RU"/>
        </w:rPr>
      </w:pPr>
    </w:p>
    <w:p w:rsidR="004F0895" w:rsidRPr="003B7A0F" w:rsidRDefault="004F0895" w:rsidP="00641D69">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4F0895" w:rsidRPr="003B7A0F" w:rsidRDefault="004F0895"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F0895" w:rsidRPr="00BA5CD2" w:rsidTr="003B7A0F">
        <w:tc>
          <w:tcPr>
            <w:tcW w:w="684"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708"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p>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839" w:type="dxa"/>
            <w:gridSpan w:val="4"/>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2697" w:type="dxa"/>
            <w:gridSpan w:val="3"/>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4F0895" w:rsidRPr="00BA5CD2" w:rsidTr="003B7A0F">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c>
          <w:tcPr>
            <w:tcW w:w="824"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035"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38" w:type="dxa"/>
          </w:tcPr>
          <w:p w:rsidR="004F0895" w:rsidRPr="003B7A0F" w:rsidRDefault="004F0895"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0" w:type="auto"/>
            <w:vMerge/>
            <w:vAlign w:val="center"/>
          </w:tcPr>
          <w:p w:rsidR="004F0895" w:rsidRPr="003B7A0F" w:rsidRDefault="004F0895" w:rsidP="003B7A0F">
            <w:pPr>
              <w:spacing w:after="0" w:line="240" w:lineRule="auto"/>
              <w:rPr>
                <w:rFonts w:ascii="Times New Roman" w:hAnsi="Times New Roman"/>
                <w:b/>
                <w:sz w:val="24"/>
                <w:szCs w:val="24"/>
                <w:lang w:eastAsia="ru-RU"/>
              </w:rPr>
            </w:pPr>
          </w:p>
        </w:tc>
      </w:tr>
      <w:tr w:rsidR="004F0895" w:rsidRPr="00BA5CD2" w:rsidTr="005677B7">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Теоретические основы педагогического прое</w:t>
            </w:r>
            <w:r w:rsidRPr="00BA5CD2">
              <w:rPr>
                <w:rFonts w:ascii="Times New Roman" w:hAnsi="Times New Roman"/>
                <w:sz w:val="24"/>
                <w:szCs w:val="24"/>
              </w:rPr>
              <w:t>к</w:t>
            </w:r>
            <w:r w:rsidRPr="00BA5CD2">
              <w:rPr>
                <w:rFonts w:ascii="Times New Roman" w:hAnsi="Times New Roman"/>
                <w:sz w:val="24"/>
                <w:szCs w:val="24"/>
              </w:rPr>
              <w:t>тирования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C85FCB">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Экспертиза и логика организации проектной деятельности. Виды п</w:t>
            </w:r>
            <w:r w:rsidRPr="00BA5CD2">
              <w:rPr>
                <w:rFonts w:ascii="Times New Roman" w:hAnsi="Times New Roman"/>
                <w:sz w:val="24"/>
                <w:szCs w:val="24"/>
              </w:rPr>
              <w:t>е</w:t>
            </w:r>
            <w:r w:rsidRPr="00BA5CD2">
              <w:rPr>
                <w:rFonts w:ascii="Times New Roman" w:hAnsi="Times New Roman"/>
                <w:sz w:val="24"/>
                <w:szCs w:val="24"/>
              </w:rPr>
              <w:t>дагогических проектов</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4F0895" w:rsidRPr="00BA5CD2" w:rsidTr="00C85FCB">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Научные основы эк</w:t>
            </w:r>
            <w:r w:rsidRPr="00BA5CD2">
              <w:rPr>
                <w:rFonts w:ascii="Times New Roman" w:hAnsi="Times New Roman"/>
                <w:sz w:val="24"/>
                <w:szCs w:val="24"/>
              </w:rPr>
              <w:t>с</w:t>
            </w:r>
            <w:r w:rsidRPr="00BA5CD2">
              <w:rPr>
                <w:rFonts w:ascii="Times New Roman" w:hAnsi="Times New Roman"/>
                <w:sz w:val="24"/>
                <w:szCs w:val="24"/>
              </w:rPr>
              <w:t>пертного оценивания</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4F0895" w:rsidRPr="00BA5CD2" w:rsidTr="00C85FCB">
        <w:tc>
          <w:tcPr>
            <w:tcW w:w="684" w:type="dxa"/>
          </w:tcPr>
          <w:p w:rsidR="004F0895" w:rsidRPr="003B7A0F" w:rsidRDefault="004F0895" w:rsidP="00641D69">
            <w:pPr>
              <w:widowControl w:val="0"/>
              <w:numPr>
                <w:ilvl w:val="0"/>
                <w:numId w:val="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708" w:type="dxa"/>
          </w:tcPr>
          <w:p w:rsidR="004F0895" w:rsidRPr="00BA5CD2" w:rsidRDefault="004F0895" w:rsidP="00814418">
            <w:pPr>
              <w:spacing w:after="0" w:line="240" w:lineRule="auto"/>
              <w:jc w:val="both"/>
              <w:rPr>
                <w:rFonts w:ascii="Times New Roman" w:hAnsi="Times New Roman"/>
                <w:sz w:val="24"/>
                <w:szCs w:val="24"/>
              </w:rPr>
            </w:pPr>
            <w:r w:rsidRPr="00BA5CD2">
              <w:rPr>
                <w:rFonts w:ascii="Times New Roman" w:hAnsi="Times New Roman"/>
                <w:sz w:val="24"/>
                <w:szCs w:val="24"/>
              </w:rPr>
              <w:t>Технология проведения экспертной оценки</w:t>
            </w:r>
          </w:p>
        </w:tc>
        <w:tc>
          <w:tcPr>
            <w:tcW w:w="824"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F0895" w:rsidRPr="003B7A0F" w:rsidRDefault="004F0895"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F0895" w:rsidRPr="003B7A0F" w:rsidRDefault="004F0895" w:rsidP="003B7A0F">
            <w:pPr>
              <w:spacing w:after="0" w:line="240" w:lineRule="auto"/>
              <w:jc w:val="center"/>
              <w:rPr>
                <w:rFonts w:ascii="Times New Roman" w:hAnsi="Times New Roman"/>
                <w:sz w:val="24"/>
                <w:szCs w:val="24"/>
                <w:lang w:eastAsia="ru-RU"/>
              </w:rPr>
            </w:pPr>
          </w:p>
        </w:tc>
        <w:tc>
          <w:tcPr>
            <w:tcW w:w="2142" w:type="dxa"/>
          </w:tcPr>
          <w:p w:rsidR="004F0895" w:rsidRPr="003B7A0F" w:rsidRDefault="004F0895" w:rsidP="00AA401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F0895" w:rsidRPr="00BA5CD2" w:rsidTr="003B7A0F">
        <w:tc>
          <w:tcPr>
            <w:tcW w:w="684"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4F0895" w:rsidRPr="001B0282" w:rsidRDefault="004F0895" w:rsidP="00814418">
            <w:pPr>
              <w:spacing w:after="0" w:line="240" w:lineRule="auto"/>
              <w:jc w:val="both"/>
              <w:rPr>
                <w:rFonts w:ascii="Times New Roman" w:hAnsi="Times New Roman"/>
                <w:b/>
                <w:sz w:val="24"/>
                <w:szCs w:val="24"/>
                <w:lang w:eastAsia="ru-RU"/>
              </w:rPr>
            </w:pPr>
            <w:r w:rsidRPr="001B0282">
              <w:rPr>
                <w:rFonts w:ascii="Times New Roman" w:hAnsi="Times New Roman"/>
                <w:b/>
                <w:sz w:val="24"/>
                <w:szCs w:val="24"/>
                <w:lang w:eastAsia="ru-RU"/>
              </w:rPr>
              <w:t xml:space="preserve">Итого </w:t>
            </w:r>
          </w:p>
        </w:tc>
        <w:tc>
          <w:tcPr>
            <w:tcW w:w="824" w:type="dxa"/>
          </w:tcPr>
          <w:p w:rsidR="004F0895" w:rsidRPr="001B0282" w:rsidRDefault="004F0895" w:rsidP="003B7A0F">
            <w:pPr>
              <w:spacing w:after="0" w:line="240" w:lineRule="auto"/>
              <w:jc w:val="center"/>
              <w:rPr>
                <w:rFonts w:ascii="Times New Roman" w:hAnsi="Times New Roman"/>
                <w:b/>
                <w:sz w:val="24"/>
                <w:szCs w:val="24"/>
                <w:lang w:eastAsia="ru-RU"/>
              </w:rPr>
            </w:pPr>
            <w:r w:rsidRPr="001B0282">
              <w:rPr>
                <w:rFonts w:ascii="Times New Roman" w:hAnsi="Times New Roman"/>
                <w:b/>
                <w:sz w:val="24"/>
                <w:szCs w:val="24"/>
                <w:lang w:eastAsia="ru-RU"/>
              </w:rPr>
              <w:t>4</w:t>
            </w:r>
          </w:p>
        </w:tc>
        <w:tc>
          <w:tcPr>
            <w:tcW w:w="1035" w:type="dxa"/>
          </w:tcPr>
          <w:p w:rsidR="004F0895" w:rsidRPr="001B0282" w:rsidRDefault="004F0895" w:rsidP="003B7A0F">
            <w:pPr>
              <w:spacing w:after="0" w:line="240" w:lineRule="auto"/>
              <w:jc w:val="center"/>
              <w:rPr>
                <w:rFonts w:ascii="Times New Roman" w:hAnsi="Times New Roman"/>
                <w:b/>
                <w:sz w:val="24"/>
                <w:szCs w:val="24"/>
                <w:lang w:eastAsia="ru-RU"/>
              </w:rPr>
            </w:pPr>
            <w:r w:rsidRPr="001B0282">
              <w:rPr>
                <w:rFonts w:ascii="Times New Roman" w:hAnsi="Times New Roman"/>
                <w:b/>
                <w:sz w:val="24"/>
                <w:szCs w:val="24"/>
                <w:lang w:eastAsia="ru-RU"/>
              </w:rPr>
              <w:t>6</w:t>
            </w:r>
          </w:p>
        </w:tc>
        <w:tc>
          <w:tcPr>
            <w:tcW w:w="838" w:type="dxa"/>
          </w:tcPr>
          <w:p w:rsidR="004F0895" w:rsidRPr="001B0282" w:rsidRDefault="004F0895" w:rsidP="003B7A0F">
            <w:pPr>
              <w:spacing w:after="0" w:line="240" w:lineRule="auto"/>
              <w:jc w:val="center"/>
              <w:rPr>
                <w:rFonts w:ascii="Times New Roman" w:hAnsi="Times New Roman"/>
                <w:b/>
                <w:sz w:val="24"/>
                <w:szCs w:val="24"/>
                <w:lang w:eastAsia="ru-RU"/>
              </w:rPr>
            </w:pPr>
          </w:p>
        </w:tc>
        <w:tc>
          <w:tcPr>
            <w:tcW w:w="2142" w:type="dxa"/>
          </w:tcPr>
          <w:p w:rsidR="004F0895" w:rsidRPr="001B0282" w:rsidRDefault="004F0895" w:rsidP="00AA401A">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58</w:t>
            </w:r>
          </w:p>
        </w:tc>
      </w:tr>
    </w:tbl>
    <w:p w:rsidR="004F0895" w:rsidRPr="003B7A0F" w:rsidRDefault="004F0895" w:rsidP="003B7A0F">
      <w:pPr>
        <w:autoSpaceDE w:val="0"/>
        <w:autoSpaceDN w:val="0"/>
        <w:adjustRightInd w:val="0"/>
        <w:spacing w:after="0" w:line="240" w:lineRule="auto"/>
        <w:jc w:val="both"/>
        <w:rPr>
          <w:rFonts w:ascii="Times New Roman" w:hAnsi="Times New Roman"/>
          <w:sz w:val="24"/>
          <w:szCs w:val="24"/>
          <w:lang w:val="en-US" w:eastAsia="ru-RU"/>
        </w:rPr>
      </w:pPr>
    </w:p>
    <w:p w:rsidR="004F0895" w:rsidRPr="003B7A0F" w:rsidRDefault="004F0895" w:rsidP="00641D69">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4F0895" w:rsidRPr="003B7A0F" w:rsidRDefault="004F0895" w:rsidP="00641D69">
      <w:pPr>
        <w:numPr>
          <w:ilvl w:val="2"/>
          <w:numId w:val="6"/>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F0895" w:rsidRPr="00BA5CD2" w:rsidTr="003B7A0F">
        <w:tc>
          <w:tcPr>
            <w:tcW w:w="81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97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77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4F0895" w:rsidRPr="00BA5CD2" w:rsidTr="003F140E">
        <w:trPr>
          <w:trHeight w:val="990"/>
        </w:trPr>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Теоретические основы п</w:t>
            </w:r>
            <w:r w:rsidRPr="00BA5CD2">
              <w:rPr>
                <w:rFonts w:ascii="Times New Roman" w:hAnsi="Times New Roman"/>
                <w:sz w:val="24"/>
                <w:szCs w:val="24"/>
              </w:rPr>
              <w:t>е</w:t>
            </w:r>
            <w:r w:rsidRPr="00BA5CD2">
              <w:rPr>
                <w:rFonts w:ascii="Times New Roman" w:hAnsi="Times New Roman"/>
                <w:sz w:val="24"/>
                <w:szCs w:val="24"/>
              </w:rPr>
              <w:t>дагогического проектир</w:t>
            </w:r>
            <w:r w:rsidRPr="00BA5CD2">
              <w:rPr>
                <w:rFonts w:ascii="Times New Roman" w:hAnsi="Times New Roman"/>
                <w:sz w:val="24"/>
                <w:szCs w:val="24"/>
              </w:rPr>
              <w:t>о</w:t>
            </w:r>
            <w:r w:rsidRPr="00BA5CD2">
              <w:rPr>
                <w:rFonts w:ascii="Times New Roman" w:hAnsi="Times New Roman"/>
                <w:sz w:val="24"/>
                <w:szCs w:val="24"/>
              </w:rPr>
              <w:t>вания</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Историко-культурные источники развития педагог</w:t>
            </w:r>
            <w:r w:rsidRPr="00BA5CD2">
              <w:rPr>
                <w:rFonts w:ascii="Times New Roman" w:hAnsi="Times New Roman"/>
                <w:sz w:val="24"/>
                <w:szCs w:val="24"/>
              </w:rPr>
              <w:t>и</w:t>
            </w:r>
            <w:r w:rsidRPr="00BA5CD2">
              <w:rPr>
                <w:rFonts w:ascii="Times New Roman" w:hAnsi="Times New Roman"/>
                <w:sz w:val="24"/>
                <w:szCs w:val="24"/>
              </w:rPr>
              <w:t>ческого проектирования. Научные аспекты проект</w:t>
            </w:r>
            <w:r w:rsidRPr="00BA5CD2">
              <w:rPr>
                <w:rFonts w:ascii="Times New Roman" w:hAnsi="Times New Roman"/>
                <w:sz w:val="24"/>
                <w:szCs w:val="24"/>
              </w:rPr>
              <w:t>и</w:t>
            </w:r>
            <w:r w:rsidRPr="00BA5CD2">
              <w:rPr>
                <w:rFonts w:ascii="Times New Roman" w:hAnsi="Times New Roman"/>
                <w:sz w:val="24"/>
                <w:szCs w:val="24"/>
              </w:rPr>
              <w:t>рования системы образования. Сущность метода пр</w:t>
            </w:r>
            <w:r w:rsidRPr="00BA5CD2">
              <w:rPr>
                <w:rFonts w:ascii="Times New Roman" w:hAnsi="Times New Roman"/>
                <w:sz w:val="24"/>
                <w:szCs w:val="24"/>
              </w:rPr>
              <w:t>о</w:t>
            </w:r>
            <w:r w:rsidRPr="00BA5CD2">
              <w:rPr>
                <w:rFonts w:ascii="Times New Roman" w:hAnsi="Times New Roman"/>
                <w:sz w:val="24"/>
                <w:szCs w:val="24"/>
              </w:rPr>
              <w:t>ектов. Соотношения основных понятий педагогич</w:t>
            </w:r>
            <w:r w:rsidRPr="00BA5CD2">
              <w:rPr>
                <w:rFonts w:ascii="Times New Roman" w:hAnsi="Times New Roman"/>
                <w:sz w:val="24"/>
                <w:szCs w:val="24"/>
              </w:rPr>
              <w:t>е</w:t>
            </w:r>
            <w:r w:rsidRPr="00BA5CD2">
              <w:rPr>
                <w:rFonts w:ascii="Times New Roman" w:hAnsi="Times New Roman"/>
                <w:sz w:val="24"/>
                <w:szCs w:val="24"/>
              </w:rPr>
              <w:t>ского проектирования. Функции проектной деятел</w:t>
            </w:r>
            <w:r w:rsidRPr="00BA5CD2">
              <w:rPr>
                <w:rFonts w:ascii="Times New Roman" w:hAnsi="Times New Roman"/>
                <w:sz w:val="24"/>
                <w:szCs w:val="24"/>
              </w:rPr>
              <w:t>ь</w:t>
            </w:r>
            <w:r w:rsidRPr="00BA5CD2">
              <w:rPr>
                <w:rFonts w:ascii="Times New Roman" w:hAnsi="Times New Roman"/>
                <w:sz w:val="24"/>
                <w:szCs w:val="24"/>
              </w:rPr>
              <w:t>ности. Виды и уровни педагогического проектиров</w:t>
            </w:r>
            <w:r w:rsidRPr="00BA5CD2">
              <w:rPr>
                <w:rFonts w:ascii="Times New Roman" w:hAnsi="Times New Roman"/>
                <w:sz w:val="24"/>
                <w:szCs w:val="24"/>
              </w:rPr>
              <w:t>а</w:t>
            </w:r>
            <w:r w:rsidRPr="00BA5CD2">
              <w:rPr>
                <w:rFonts w:ascii="Times New Roman" w:hAnsi="Times New Roman"/>
                <w:sz w:val="24"/>
                <w:szCs w:val="24"/>
              </w:rPr>
              <w:t xml:space="preserve">ния. Научные подходы к определению проективного обучения, воспитания (О. С. </w:t>
            </w:r>
            <w:proofErr w:type="spellStart"/>
            <w:r w:rsidRPr="00BA5CD2">
              <w:rPr>
                <w:rFonts w:ascii="Times New Roman" w:hAnsi="Times New Roman"/>
                <w:sz w:val="24"/>
                <w:szCs w:val="24"/>
              </w:rPr>
              <w:t>Газман</w:t>
            </w:r>
            <w:proofErr w:type="spellEnd"/>
            <w:r w:rsidRPr="00BA5CD2">
              <w:rPr>
                <w:rFonts w:ascii="Times New Roman" w:hAnsi="Times New Roman"/>
                <w:sz w:val="24"/>
                <w:szCs w:val="24"/>
              </w:rPr>
              <w:t>), образования и проектной культуры</w:t>
            </w:r>
          </w:p>
        </w:tc>
      </w:tr>
      <w:tr w:rsidR="004F0895" w:rsidRPr="00BA5CD2" w:rsidTr="00C85FCB">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Экспертиза и логика орг</w:t>
            </w:r>
            <w:r w:rsidRPr="00BA5CD2">
              <w:rPr>
                <w:rFonts w:ascii="Times New Roman" w:hAnsi="Times New Roman"/>
                <w:sz w:val="24"/>
                <w:szCs w:val="24"/>
              </w:rPr>
              <w:t>а</w:t>
            </w:r>
            <w:r w:rsidRPr="00BA5CD2">
              <w:rPr>
                <w:rFonts w:ascii="Times New Roman" w:hAnsi="Times New Roman"/>
                <w:sz w:val="24"/>
                <w:szCs w:val="24"/>
              </w:rPr>
              <w:t>низации проектной де</w:t>
            </w:r>
            <w:r w:rsidRPr="00BA5CD2">
              <w:rPr>
                <w:rFonts w:ascii="Times New Roman" w:hAnsi="Times New Roman"/>
                <w:sz w:val="24"/>
                <w:szCs w:val="24"/>
              </w:rPr>
              <w:t>я</w:t>
            </w:r>
            <w:r w:rsidRPr="00BA5CD2">
              <w:rPr>
                <w:rFonts w:ascii="Times New Roman" w:hAnsi="Times New Roman"/>
                <w:sz w:val="24"/>
                <w:szCs w:val="24"/>
              </w:rPr>
              <w:t>тельности. Виды педаг</w:t>
            </w:r>
            <w:r w:rsidRPr="00BA5CD2">
              <w:rPr>
                <w:rFonts w:ascii="Times New Roman" w:hAnsi="Times New Roman"/>
                <w:sz w:val="24"/>
                <w:szCs w:val="24"/>
              </w:rPr>
              <w:t>о</w:t>
            </w:r>
            <w:r w:rsidRPr="00BA5CD2">
              <w:rPr>
                <w:rFonts w:ascii="Times New Roman" w:hAnsi="Times New Roman"/>
                <w:sz w:val="24"/>
                <w:szCs w:val="24"/>
              </w:rPr>
              <w:t>гических проектов</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Научные подходы к педагогическому проектиров</w:t>
            </w:r>
            <w:r w:rsidRPr="00BA5CD2">
              <w:rPr>
                <w:rFonts w:ascii="Times New Roman" w:hAnsi="Times New Roman"/>
                <w:sz w:val="24"/>
                <w:szCs w:val="24"/>
              </w:rPr>
              <w:t>а</w:t>
            </w:r>
            <w:r w:rsidRPr="00BA5CD2">
              <w:rPr>
                <w:rFonts w:ascii="Times New Roman" w:hAnsi="Times New Roman"/>
                <w:sz w:val="24"/>
                <w:szCs w:val="24"/>
              </w:rPr>
              <w:t xml:space="preserve">нию. </w:t>
            </w:r>
            <w:proofErr w:type="spellStart"/>
            <w:r w:rsidRPr="00BA5CD2">
              <w:rPr>
                <w:rFonts w:ascii="Times New Roman" w:hAnsi="Times New Roman"/>
                <w:sz w:val="24"/>
                <w:szCs w:val="24"/>
              </w:rPr>
              <w:t>Предпроектный</w:t>
            </w:r>
            <w:proofErr w:type="spellEnd"/>
            <w:r w:rsidRPr="00BA5CD2">
              <w:rPr>
                <w:rFonts w:ascii="Times New Roman" w:hAnsi="Times New Roman"/>
                <w:sz w:val="24"/>
                <w:szCs w:val="24"/>
              </w:rPr>
              <w:t xml:space="preserve"> этап педагогического проект</w:t>
            </w:r>
            <w:r w:rsidRPr="00BA5CD2">
              <w:rPr>
                <w:rFonts w:ascii="Times New Roman" w:hAnsi="Times New Roman"/>
                <w:sz w:val="24"/>
                <w:szCs w:val="24"/>
              </w:rPr>
              <w:t>и</w:t>
            </w:r>
            <w:r w:rsidRPr="00BA5CD2">
              <w:rPr>
                <w:rFonts w:ascii="Times New Roman" w:hAnsi="Times New Roman"/>
                <w:sz w:val="24"/>
                <w:szCs w:val="24"/>
              </w:rPr>
              <w:t xml:space="preserve">рования. Этап реализации проекта. Рефлексивный этап и </w:t>
            </w:r>
            <w:proofErr w:type="spellStart"/>
            <w:r w:rsidRPr="00BA5CD2">
              <w:rPr>
                <w:rFonts w:ascii="Times New Roman" w:hAnsi="Times New Roman"/>
                <w:sz w:val="24"/>
                <w:szCs w:val="24"/>
              </w:rPr>
              <w:t>послепроектный</w:t>
            </w:r>
            <w:proofErr w:type="spellEnd"/>
            <w:r w:rsidRPr="00BA5CD2">
              <w:rPr>
                <w:rFonts w:ascii="Times New Roman" w:hAnsi="Times New Roman"/>
                <w:sz w:val="24"/>
                <w:szCs w:val="24"/>
              </w:rPr>
              <w:t xml:space="preserve"> этап.</w:t>
            </w:r>
          </w:p>
        </w:tc>
      </w:tr>
      <w:tr w:rsidR="004F0895" w:rsidRPr="00BA5CD2" w:rsidTr="00C85FCB">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Научные основы экспер</w:t>
            </w:r>
            <w:r w:rsidRPr="00BA5CD2">
              <w:rPr>
                <w:rFonts w:ascii="Times New Roman" w:hAnsi="Times New Roman"/>
                <w:sz w:val="24"/>
                <w:szCs w:val="24"/>
              </w:rPr>
              <w:t>т</w:t>
            </w:r>
            <w:r w:rsidRPr="00BA5CD2">
              <w:rPr>
                <w:rFonts w:ascii="Times New Roman" w:hAnsi="Times New Roman"/>
                <w:sz w:val="24"/>
                <w:szCs w:val="24"/>
              </w:rPr>
              <w:t>ного оценивания</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Экспертиза образовательного процесса. Экспертиза инноваций в образовании. Оценка инновационной деятельности в сфере образования</w:t>
            </w:r>
          </w:p>
        </w:tc>
      </w:tr>
      <w:tr w:rsidR="004F0895" w:rsidRPr="00BA5CD2" w:rsidTr="003F140E">
        <w:trPr>
          <w:trHeight w:val="568"/>
        </w:trPr>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977" w:type="dxa"/>
          </w:tcPr>
          <w:p w:rsidR="004F0895" w:rsidRPr="00BA5CD2" w:rsidRDefault="004F0895" w:rsidP="00814418">
            <w:pPr>
              <w:spacing w:after="0" w:line="240" w:lineRule="auto"/>
              <w:rPr>
                <w:rFonts w:ascii="Times New Roman" w:hAnsi="Times New Roman"/>
                <w:sz w:val="24"/>
                <w:szCs w:val="24"/>
              </w:rPr>
            </w:pPr>
            <w:r w:rsidRPr="00BA5CD2">
              <w:rPr>
                <w:rFonts w:ascii="Times New Roman" w:hAnsi="Times New Roman"/>
                <w:sz w:val="24"/>
                <w:szCs w:val="24"/>
              </w:rPr>
              <w:t>Технология проведения экспертной оценки</w:t>
            </w:r>
          </w:p>
        </w:tc>
        <w:tc>
          <w:tcPr>
            <w:tcW w:w="5777" w:type="dxa"/>
          </w:tcPr>
          <w:p w:rsidR="004F0895" w:rsidRPr="00BA5CD2" w:rsidRDefault="004F0895" w:rsidP="00814418">
            <w:pPr>
              <w:pStyle w:val="af6"/>
              <w:jc w:val="both"/>
              <w:rPr>
                <w:rFonts w:ascii="Times New Roman" w:hAnsi="Times New Roman"/>
                <w:sz w:val="24"/>
                <w:szCs w:val="24"/>
              </w:rPr>
            </w:pPr>
            <w:r w:rsidRPr="00BA5CD2">
              <w:rPr>
                <w:rFonts w:ascii="Times New Roman" w:hAnsi="Times New Roman"/>
                <w:sz w:val="24"/>
                <w:szCs w:val="24"/>
              </w:rPr>
              <w:t xml:space="preserve">Понятие и сущность экспертных оценок. Основные стадии </w:t>
            </w:r>
            <w:proofErr w:type="spellStart"/>
            <w:r w:rsidRPr="00BA5CD2">
              <w:rPr>
                <w:rFonts w:ascii="Times New Roman" w:hAnsi="Times New Roman"/>
                <w:sz w:val="24"/>
                <w:szCs w:val="24"/>
              </w:rPr>
              <w:t>организацииэкспертного</w:t>
            </w:r>
            <w:proofErr w:type="spellEnd"/>
            <w:r w:rsidRPr="00BA5CD2">
              <w:rPr>
                <w:rFonts w:ascii="Times New Roman" w:hAnsi="Times New Roman"/>
                <w:sz w:val="24"/>
                <w:szCs w:val="24"/>
              </w:rPr>
              <w:t xml:space="preserve"> оценивания. Подбор </w:t>
            </w:r>
            <w:r w:rsidRPr="00BA5CD2">
              <w:rPr>
                <w:rFonts w:ascii="Times New Roman" w:hAnsi="Times New Roman"/>
                <w:sz w:val="24"/>
                <w:szCs w:val="24"/>
              </w:rPr>
              <w:lastRenderedPageBreak/>
              <w:t>и процедура работы экспертов.</w:t>
            </w:r>
          </w:p>
        </w:tc>
      </w:tr>
    </w:tbl>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F0895" w:rsidRPr="00BA5CD2" w:rsidTr="003B7A0F">
        <w:tc>
          <w:tcPr>
            <w:tcW w:w="817"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w:t>
            </w:r>
            <w:r w:rsidRPr="003B7A0F">
              <w:rPr>
                <w:rFonts w:ascii="Times New Roman" w:hAnsi="Times New Roman"/>
                <w:b/>
                <w:sz w:val="24"/>
                <w:szCs w:val="24"/>
                <w:lang w:eastAsia="ru-RU"/>
              </w:rPr>
              <w:t>е</w:t>
            </w:r>
            <w:r w:rsidRPr="003B7A0F">
              <w:rPr>
                <w:rFonts w:ascii="Times New Roman" w:hAnsi="Times New Roman"/>
                <w:b/>
                <w:sz w:val="24"/>
                <w:szCs w:val="24"/>
                <w:lang w:eastAsia="ru-RU"/>
              </w:rPr>
              <w:t>мы (раздела) ди</w:t>
            </w:r>
            <w:r w:rsidRPr="003B7A0F">
              <w:rPr>
                <w:rFonts w:ascii="Times New Roman" w:hAnsi="Times New Roman"/>
                <w:b/>
                <w:sz w:val="24"/>
                <w:szCs w:val="24"/>
                <w:lang w:eastAsia="ru-RU"/>
              </w:rPr>
              <w:t>с</w:t>
            </w:r>
            <w:r w:rsidRPr="003B7A0F">
              <w:rPr>
                <w:rFonts w:ascii="Times New Roman" w:hAnsi="Times New Roman"/>
                <w:b/>
                <w:sz w:val="24"/>
                <w:szCs w:val="24"/>
                <w:lang w:eastAsia="ru-RU"/>
              </w:rPr>
              <w:t>циплины</w:t>
            </w:r>
          </w:p>
        </w:tc>
        <w:tc>
          <w:tcPr>
            <w:tcW w:w="6344" w:type="dxa"/>
          </w:tcPr>
          <w:p w:rsidR="004F0895" w:rsidRPr="003B7A0F" w:rsidRDefault="004F0895"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4F0895" w:rsidRPr="00BA5CD2" w:rsidTr="003B7A0F">
        <w:tc>
          <w:tcPr>
            <w:tcW w:w="817" w:type="dxa"/>
          </w:tcPr>
          <w:p w:rsidR="004F0895" w:rsidRPr="003B7A0F" w:rsidRDefault="004F0895"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Теоретические осн</w:t>
            </w:r>
            <w:r w:rsidRPr="00BA5CD2">
              <w:rPr>
                <w:rFonts w:ascii="Times New Roman" w:hAnsi="Times New Roman"/>
                <w:sz w:val="24"/>
                <w:szCs w:val="24"/>
              </w:rPr>
              <w:t>о</w:t>
            </w:r>
            <w:r w:rsidRPr="00BA5CD2">
              <w:rPr>
                <w:rFonts w:ascii="Times New Roman" w:hAnsi="Times New Roman"/>
                <w:sz w:val="24"/>
                <w:szCs w:val="24"/>
              </w:rPr>
              <w:t>вы педагогического проектирования</w:t>
            </w:r>
          </w:p>
        </w:tc>
        <w:tc>
          <w:tcPr>
            <w:tcW w:w="6344" w:type="dxa"/>
          </w:tcPr>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b/>
                <w:sz w:val="24"/>
                <w:szCs w:val="24"/>
              </w:rPr>
              <w:t>Проективное образование</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1.Проектирование и прогнозирование.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2.Проектирование и конструирование.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3.Проектирование и моделирование.  Проектная культура. 4.Проектно-целевой подход.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5.Проектно-модульный подход. </w:t>
            </w:r>
          </w:p>
          <w:p w:rsidR="004F0895" w:rsidRPr="00BA5CD2" w:rsidRDefault="004F0895" w:rsidP="003F140E">
            <w:pPr>
              <w:autoSpaceDE w:val="0"/>
              <w:autoSpaceDN w:val="0"/>
              <w:adjustRightInd w:val="0"/>
              <w:spacing w:after="0" w:line="240" w:lineRule="auto"/>
              <w:ind w:left="34"/>
              <w:jc w:val="both"/>
              <w:rPr>
                <w:rFonts w:ascii="Times New Roman" w:hAnsi="Times New Roman"/>
                <w:sz w:val="24"/>
                <w:szCs w:val="24"/>
              </w:rPr>
            </w:pPr>
            <w:r w:rsidRPr="00BA5CD2">
              <w:rPr>
                <w:rFonts w:ascii="Times New Roman" w:hAnsi="Times New Roman"/>
                <w:sz w:val="24"/>
                <w:szCs w:val="24"/>
              </w:rPr>
              <w:t xml:space="preserve">6.Проектно-программный подход.  </w:t>
            </w:r>
          </w:p>
          <w:p w:rsidR="004F0895" w:rsidRPr="003F140E" w:rsidRDefault="004F0895" w:rsidP="003F140E">
            <w:pPr>
              <w:autoSpaceDE w:val="0"/>
              <w:autoSpaceDN w:val="0"/>
              <w:adjustRightInd w:val="0"/>
              <w:spacing w:after="0" w:line="240" w:lineRule="auto"/>
              <w:ind w:left="34"/>
              <w:jc w:val="both"/>
              <w:rPr>
                <w:rFonts w:ascii="Times New Roman" w:hAnsi="Times New Roman"/>
                <w:b/>
                <w:bCs/>
                <w:sz w:val="24"/>
                <w:szCs w:val="24"/>
                <w:lang w:eastAsia="ru-RU"/>
              </w:rPr>
            </w:pPr>
            <w:r w:rsidRPr="00BA5CD2">
              <w:rPr>
                <w:rFonts w:ascii="Times New Roman" w:hAnsi="Times New Roman"/>
                <w:sz w:val="24"/>
                <w:szCs w:val="24"/>
              </w:rPr>
              <w:t>7.Виды (социально-педагогическое, психолого-педагогическое, образовательное) и уровни (концептуал</w:t>
            </w:r>
            <w:r w:rsidRPr="00BA5CD2">
              <w:rPr>
                <w:rFonts w:ascii="Times New Roman" w:hAnsi="Times New Roman"/>
                <w:sz w:val="24"/>
                <w:szCs w:val="24"/>
              </w:rPr>
              <w:t>ь</w:t>
            </w:r>
            <w:r w:rsidRPr="00BA5CD2">
              <w:rPr>
                <w:rFonts w:ascii="Times New Roman" w:hAnsi="Times New Roman"/>
                <w:sz w:val="24"/>
                <w:szCs w:val="24"/>
              </w:rPr>
              <w:t>ный, содержательный, технологический, процессуальный) педагогического проектирования.</w:t>
            </w:r>
          </w:p>
        </w:tc>
      </w:tr>
      <w:tr w:rsidR="004F0895" w:rsidRPr="00BA5CD2" w:rsidTr="00C85FCB">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Экспертиза и логика организации проек</w:t>
            </w:r>
            <w:r w:rsidRPr="00BA5CD2">
              <w:rPr>
                <w:rFonts w:ascii="Times New Roman" w:hAnsi="Times New Roman"/>
                <w:sz w:val="24"/>
                <w:szCs w:val="24"/>
              </w:rPr>
              <w:t>т</w:t>
            </w:r>
            <w:r w:rsidRPr="00BA5CD2">
              <w:rPr>
                <w:rFonts w:ascii="Times New Roman" w:hAnsi="Times New Roman"/>
                <w:sz w:val="24"/>
                <w:szCs w:val="24"/>
              </w:rPr>
              <w:t>ной деятельности. Виды педагогич</w:t>
            </w:r>
            <w:r w:rsidRPr="00BA5CD2">
              <w:rPr>
                <w:rFonts w:ascii="Times New Roman" w:hAnsi="Times New Roman"/>
                <w:sz w:val="24"/>
                <w:szCs w:val="24"/>
              </w:rPr>
              <w:t>е</w:t>
            </w:r>
            <w:r w:rsidRPr="00BA5CD2">
              <w:rPr>
                <w:rFonts w:ascii="Times New Roman" w:hAnsi="Times New Roman"/>
                <w:sz w:val="24"/>
                <w:szCs w:val="24"/>
              </w:rPr>
              <w:t>ских проектов</w:t>
            </w:r>
          </w:p>
        </w:tc>
        <w:tc>
          <w:tcPr>
            <w:tcW w:w="6344" w:type="dxa"/>
          </w:tcPr>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b/>
                <w:sz w:val="24"/>
                <w:szCs w:val="24"/>
              </w:rPr>
              <w:t>Программирование и планирование хода проекта</w:t>
            </w:r>
            <w:r w:rsidRPr="00BA5CD2">
              <w:rPr>
                <w:rFonts w:ascii="Times New Roman" w:hAnsi="Times New Roman"/>
                <w:sz w:val="24"/>
                <w:szCs w:val="24"/>
              </w:rPr>
              <w:t xml:space="preserve">.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1.Этап реализации проекта.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2. Результаты и оценка проектной деятельности.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3. Рефлексивный и </w:t>
            </w:r>
            <w:proofErr w:type="spellStart"/>
            <w:r w:rsidRPr="00BA5CD2">
              <w:rPr>
                <w:rFonts w:ascii="Times New Roman" w:hAnsi="Times New Roman"/>
                <w:sz w:val="24"/>
                <w:szCs w:val="24"/>
              </w:rPr>
              <w:t>послепроектный</w:t>
            </w:r>
            <w:proofErr w:type="spellEnd"/>
            <w:r w:rsidRPr="00BA5CD2">
              <w:rPr>
                <w:rFonts w:ascii="Times New Roman" w:hAnsi="Times New Roman"/>
                <w:sz w:val="24"/>
                <w:szCs w:val="24"/>
              </w:rPr>
              <w:t xml:space="preserve"> этапы.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4. Виды педагогических проектов.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5. Учебные проекты. Досуговые проекты.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6. Проекты в системе профессиональной подготовки.</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7. Социально-педагогические проекты.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8. Проекты личностного становления. </w:t>
            </w:r>
          </w:p>
          <w:p w:rsidR="004F0895" w:rsidRPr="00BA5CD2" w:rsidRDefault="004F0895" w:rsidP="000D7FBA">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9. Сетевые проекты. </w:t>
            </w:r>
          </w:p>
          <w:p w:rsidR="004F0895" w:rsidRPr="00B971A4" w:rsidRDefault="004F0895" w:rsidP="000D7FBA">
            <w:pPr>
              <w:autoSpaceDE w:val="0"/>
              <w:autoSpaceDN w:val="0"/>
              <w:adjustRightInd w:val="0"/>
              <w:spacing w:after="0" w:line="240" w:lineRule="auto"/>
              <w:contextualSpacing/>
              <w:jc w:val="both"/>
              <w:rPr>
                <w:rFonts w:ascii="Times New Roman" w:hAnsi="Times New Roman"/>
                <w:b/>
                <w:sz w:val="24"/>
                <w:szCs w:val="24"/>
                <w:lang w:eastAsia="ru-RU"/>
              </w:rPr>
            </w:pPr>
            <w:r w:rsidRPr="00BA5CD2">
              <w:rPr>
                <w:rFonts w:ascii="Times New Roman" w:hAnsi="Times New Roman"/>
                <w:sz w:val="24"/>
                <w:szCs w:val="24"/>
              </w:rPr>
              <w:t>10. Международные проекты.</w:t>
            </w:r>
          </w:p>
        </w:tc>
      </w:tr>
      <w:tr w:rsidR="004F0895" w:rsidRPr="00BA5CD2" w:rsidTr="003F140E">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Научные основы экспертного оцен</w:t>
            </w:r>
            <w:r w:rsidRPr="00BA5CD2">
              <w:rPr>
                <w:rFonts w:ascii="Times New Roman" w:hAnsi="Times New Roman"/>
                <w:sz w:val="24"/>
                <w:szCs w:val="24"/>
              </w:rPr>
              <w:t>и</w:t>
            </w:r>
            <w:r w:rsidRPr="00BA5CD2">
              <w:rPr>
                <w:rFonts w:ascii="Times New Roman" w:hAnsi="Times New Roman"/>
                <w:sz w:val="24"/>
                <w:szCs w:val="24"/>
              </w:rPr>
              <w:t>вания</w:t>
            </w:r>
          </w:p>
        </w:tc>
        <w:tc>
          <w:tcPr>
            <w:tcW w:w="6344" w:type="dxa"/>
          </w:tcPr>
          <w:p w:rsidR="004F0895" w:rsidRPr="00BA5CD2" w:rsidRDefault="004F0895" w:rsidP="00E37DC7">
            <w:pPr>
              <w:autoSpaceDE w:val="0"/>
              <w:autoSpaceDN w:val="0"/>
              <w:adjustRightInd w:val="0"/>
              <w:spacing w:after="0" w:line="240" w:lineRule="auto"/>
              <w:contextualSpacing/>
              <w:jc w:val="both"/>
              <w:rPr>
                <w:rFonts w:ascii="Times New Roman" w:hAnsi="Times New Roman"/>
                <w:b/>
                <w:sz w:val="24"/>
                <w:szCs w:val="24"/>
              </w:rPr>
            </w:pPr>
            <w:r w:rsidRPr="00BA5CD2">
              <w:rPr>
                <w:rFonts w:ascii="Times New Roman" w:hAnsi="Times New Roman"/>
                <w:b/>
                <w:sz w:val="24"/>
                <w:szCs w:val="24"/>
              </w:rPr>
              <w:t>Экспертная оценка как целостная система</w:t>
            </w:r>
          </w:p>
          <w:p w:rsidR="004F0895" w:rsidRPr="00BA5CD2" w:rsidRDefault="004F0895" w:rsidP="00E37DC7">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1. Сущность, цели, предмет, задачи (исследовательская, контрольная, развивающая), принципы экспертного оцен</w:t>
            </w:r>
            <w:r w:rsidRPr="00BA5CD2">
              <w:rPr>
                <w:rFonts w:ascii="Times New Roman" w:hAnsi="Times New Roman"/>
                <w:sz w:val="24"/>
                <w:szCs w:val="24"/>
              </w:rPr>
              <w:t>и</w:t>
            </w:r>
            <w:r w:rsidRPr="00BA5CD2">
              <w:rPr>
                <w:rFonts w:ascii="Times New Roman" w:hAnsi="Times New Roman"/>
                <w:sz w:val="24"/>
                <w:szCs w:val="24"/>
              </w:rPr>
              <w:t>вания (</w:t>
            </w:r>
            <w:proofErr w:type="spellStart"/>
            <w:r w:rsidRPr="00BA5CD2">
              <w:rPr>
                <w:rFonts w:ascii="Times New Roman" w:hAnsi="Times New Roman"/>
                <w:sz w:val="24"/>
                <w:szCs w:val="24"/>
              </w:rPr>
              <w:t>экологичности</w:t>
            </w:r>
            <w:proofErr w:type="spellEnd"/>
            <w:r w:rsidRPr="00BA5CD2">
              <w:rPr>
                <w:rFonts w:ascii="Times New Roman" w:hAnsi="Times New Roman"/>
                <w:sz w:val="24"/>
                <w:szCs w:val="24"/>
              </w:rPr>
              <w:t>, диалога и сотрудничества, ко</w:t>
            </w:r>
            <w:r w:rsidRPr="00BA5CD2">
              <w:rPr>
                <w:rFonts w:ascii="Times New Roman" w:hAnsi="Times New Roman"/>
                <w:sz w:val="24"/>
                <w:szCs w:val="24"/>
              </w:rPr>
              <w:t>н</w:t>
            </w:r>
            <w:r w:rsidRPr="00BA5CD2">
              <w:rPr>
                <w:rFonts w:ascii="Times New Roman" w:hAnsi="Times New Roman"/>
                <w:sz w:val="24"/>
                <w:szCs w:val="24"/>
              </w:rPr>
              <w:t>структивности, креативности и гибкости, разносторонн</w:t>
            </w:r>
            <w:r w:rsidRPr="00BA5CD2">
              <w:rPr>
                <w:rFonts w:ascii="Times New Roman" w:hAnsi="Times New Roman"/>
                <w:sz w:val="24"/>
                <w:szCs w:val="24"/>
              </w:rPr>
              <w:t>о</w:t>
            </w:r>
            <w:r w:rsidRPr="00BA5CD2">
              <w:rPr>
                <w:rFonts w:ascii="Times New Roman" w:hAnsi="Times New Roman"/>
                <w:sz w:val="24"/>
                <w:szCs w:val="24"/>
              </w:rPr>
              <w:t>сти и плюрализма, конфиденциальности, личной отве</w:t>
            </w:r>
            <w:r w:rsidRPr="00BA5CD2">
              <w:rPr>
                <w:rFonts w:ascii="Times New Roman" w:hAnsi="Times New Roman"/>
                <w:sz w:val="24"/>
                <w:szCs w:val="24"/>
              </w:rPr>
              <w:t>т</w:t>
            </w:r>
            <w:r w:rsidRPr="00BA5CD2">
              <w:rPr>
                <w:rFonts w:ascii="Times New Roman" w:hAnsi="Times New Roman"/>
                <w:sz w:val="24"/>
                <w:szCs w:val="24"/>
              </w:rPr>
              <w:t>ственности).</w:t>
            </w:r>
          </w:p>
          <w:p w:rsidR="004F0895" w:rsidRPr="00B971A4" w:rsidRDefault="004F0895" w:rsidP="00E37DC7">
            <w:pPr>
              <w:autoSpaceDE w:val="0"/>
              <w:autoSpaceDN w:val="0"/>
              <w:adjustRightInd w:val="0"/>
              <w:spacing w:after="0" w:line="240" w:lineRule="auto"/>
              <w:contextualSpacing/>
              <w:jc w:val="both"/>
              <w:rPr>
                <w:rFonts w:ascii="Times New Roman" w:hAnsi="Times New Roman"/>
                <w:sz w:val="24"/>
                <w:szCs w:val="24"/>
                <w:lang w:eastAsia="ru-RU"/>
              </w:rPr>
            </w:pPr>
            <w:r w:rsidRPr="00BA5CD2">
              <w:rPr>
                <w:rFonts w:ascii="Times New Roman" w:hAnsi="Times New Roman"/>
                <w:sz w:val="24"/>
                <w:szCs w:val="24"/>
              </w:rPr>
              <w:t>2. Характеристика функций экспертной оценки (проясн</w:t>
            </w:r>
            <w:r w:rsidRPr="00BA5CD2">
              <w:rPr>
                <w:rFonts w:ascii="Times New Roman" w:hAnsi="Times New Roman"/>
                <w:sz w:val="24"/>
                <w:szCs w:val="24"/>
              </w:rPr>
              <w:t>я</w:t>
            </w:r>
            <w:r w:rsidRPr="00BA5CD2">
              <w:rPr>
                <w:rFonts w:ascii="Times New Roman" w:hAnsi="Times New Roman"/>
                <w:sz w:val="24"/>
                <w:szCs w:val="24"/>
              </w:rPr>
              <w:t>ющая, защитная, развивающая, оценочная).</w:t>
            </w:r>
          </w:p>
        </w:tc>
      </w:tr>
      <w:tr w:rsidR="004F0895" w:rsidRPr="00BA5CD2" w:rsidTr="003B7A0F">
        <w:tc>
          <w:tcPr>
            <w:tcW w:w="817" w:type="dxa"/>
          </w:tcPr>
          <w:p w:rsidR="004F0895" w:rsidRPr="003B7A0F" w:rsidRDefault="004F0895" w:rsidP="00641D69">
            <w:pPr>
              <w:widowControl w:val="0"/>
              <w:numPr>
                <w:ilvl w:val="0"/>
                <w:numId w:val="7"/>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4F0895" w:rsidRPr="00BA5CD2" w:rsidRDefault="004F0895" w:rsidP="00814418">
            <w:pPr>
              <w:jc w:val="both"/>
              <w:rPr>
                <w:rFonts w:ascii="Times New Roman" w:hAnsi="Times New Roman"/>
                <w:sz w:val="24"/>
                <w:szCs w:val="24"/>
              </w:rPr>
            </w:pPr>
            <w:r w:rsidRPr="00BA5CD2">
              <w:rPr>
                <w:rFonts w:ascii="Times New Roman" w:hAnsi="Times New Roman"/>
                <w:sz w:val="24"/>
                <w:szCs w:val="24"/>
              </w:rPr>
              <w:t>Технология пров</w:t>
            </w:r>
            <w:r w:rsidRPr="00BA5CD2">
              <w:rPr>
                <w:rFonts w:ascii="Times New Roman" w:hAnsi="Times New Roman"/>
                <w:sz w:val="24"/>
                <w:szCs w:val="24"/>
              </w:rPr>
              <w:t>е</w:t>
            </w:r>
            <w:r w:rsidRPr="00BA5CD2">
              <w:rPr>
                <w:rFonts w:ascii="Times New Roman" w:hAnsi="Times New Roman"/>
                <w:sz w:val="24"/>
                <w:szCs w:val="24"/>
              </w:rPr>
              <w:t>дения экспертной оценки</w:t>
            </w:r>
          </w:p>
        </w:tc>
        <w:tc>
          <w:tcPr>
            <w:tcW w:w="6344" w:type="dxa"/>
          </w:tcPr>
          <w:p w:rsidR="004F0895" w:rsidRPr="00BA5CD2" w:rsidRDefault="004F0895" w:rsidP="003F140E">
            <w:pPr>
              <w:autoSpaceDE w:val="0"/>
              <w:autoSpaceDN w:val="0"/>
              <w:adjustRightInd w:val="0"/>
              <w:spacing w:after="0" w:line="240" w:lineRule="auto"/>
              <w:contextualSpacing/>
              <w:jc w:val="both"/>
              <w:rPr>
                <w:rFonts w:ascii="Times New Roman" w:hAnsi="Times New Roman"/>
                <w:b/>
                <w:sz w:val="24"/>
                <w:szCs w:val="24"/>
              </w:rPr>
            </w:pPr>
            <w:r w:rsidRPr="00BA5CD2">
              <w:rPr>
                <w:rFonts w:ascii="Times New Roman" w:hAnsi="Times New Roman"/>
                <w:b/>
                <w:sz w:val="24"/>
                <w:szCs w:val="24"/>
              </w:rPr>
              <w:t>Технология проведения экспертной оценки</w:t>
            </w:r>
          </w:p>
          <w:p w:rsidR="004F0895" w:rsidRPr="00BA5CD2" w:rsidRDefault="004F0895" w:rsidP="003F140E">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 xml:space="preserve">1.Подбор и разработка тестов, анкет, контрольно-диагностических заданий. </w:t>
            </w:r>
          </w:p>
          <w:p w:rsidR="004F0895" w:rsidRPr="00BA5CD2" w:rsidRDefault="004F0895" w:rsidP="003F140E">
            <w:pPr>
              <w:autoSpaceDE w:val="0"/>
              <w:autoSpaceDN w:val="0"/>
              <w:adjustRightInd w:val="0"/>
              <w:spacing w:after="0" w:line="240" w:lineRule="auto"/>
              <w:contextualSpacing/>
              <w:jc w:val="both"/>
              <w:rPr>
                <w:rFonts w:ascii="Times New Roman" w:hAnsi="Times New Roman"/>
                <w:sz w:val="24"/>
                <w:szCs w:val="24"/>
              </w:rPr>
            </w:pPr>
            <w:r w:rsidRPr="00BA5CD2">
              <w:rPr>
                <w:rFonts w:ascii="Times New Roman" w:hAnsi="Times New Roman"/>
                <w:sz w:val="24"/>
                <w:szCs w:val="24"/>
              </w:rPr>
              <w:t>2.Измерение показателей экспертной оценки (результати</w:t>
            </w:r>
            <w:r w:rsidRPr="00BA5CD2">
              <w:rPr>
                <w:rFonts w:ascii="Times New Roman" w:hAnsi="Times New Roman"/>
                <w:sz w:val="24"/>
                <w:szCs w:val="24"/>
              </w:rPr>
              <w:t>в</w:t>
            </w:r>
            <w:r w:rsidRPr="00BA5CD2">
              <w:rPr>
                <w:rFonts w:ascii="Times New Roman" w:hAnsi="Times New Roman"/>
                <w:sz w:val="24"/>
                <w:szCs w:val="24"/>
              </w:rPr>
              <w:t>ность в развитии, обучении и воспитании ребенка в обр</w:t>
            </w:r>
            <w:r w:rsidRPr="00BA5CD2">
              <w:rPr>
                <w:rFonts w:ascii="Times New Roman" w:hAnsi="Times New Roman"/>
                <w:sz w:val="24"/>
                <w:szCs w:val="24"/>
              </w:rPr>
              <w:t>а</w:t>
            </w:r>
            <w:r w:rsidRPr="00BA5CD2">
              <w:rPr>
                <w:rFonts w:ascii="Times New Roman" w:hAnsi="Times New Roman"/>
                <w:sz w:val="24"/>
                <w:szCs w:val="24"/>
              </w:rPr>
              <w:t>зовательном учреждении, деятельность педагогического коллектива: управленческие, функциональные, личнос</w:t>
            </w:r>
            <w:r w:rsidRPr="00BA5CD2">
              <w:rPr>
                <w:rFonts w:ascii="Times New Roman" w:hAnsi="Times New Roman"/>
                <w:sz w:val="24"/>
                <w:szCs w:val="24"/>
              </w:rPr>
              <w:t>т</w:t>
            </w:r>
            <w:r w:rsidRPr="00BA5CD2">
              <w:rPr>
                <w:rFonts w:ascii="Times New Roman" w:hAnsi="Times New Roman"/>
                <w:sz w:val="24"/>
                <w:szCs w:val="24"/>
              </w:rPr>
              <w:t>ные, психологические качества, характер взаимодействия педагога с детьми, материальная развивающая среда и с</w:t>
            </w:r>
            <w:r w:rsidRPr="00BA5CD2">
              <w:rPr>
                <w:rFonts w:ascii="Times New Roman" w:hAnsi="Times New Roman"/>
                <w:sz w:val="24"/>
                <w:szCs w:val="24"/>
              </w:rPr>
              <w:t>о</w:t>
            </w:r>
            <w:r w:rsidRPr="00BA5CD2">
              <w:rPr>
                <w:rFonts w:ascii="Times New Roman" w:hAnsi="Times New Roman"/>
                <w:sz w:val="24"/>
                <w:szCs w:val="24"/>
              </w:rPr>
              <w:t>циально-педагогические условия образовательного учр</w:t>
            </w:r>
            <w:r w:rsidRPr="00BA5CD2">
              <w:rPr>
                <w:rFonts w:ascii="Times New Roman" w:hAnsi="Times New Roman"/>
                <w:sz w:val="24"/>
                <w:szCs w:val="24"/>
              </w:rPr>
              <w:t>е</w:t>
            </w:r>
            <w:r w:rsidRPr="00BA5CD2">
              <w:rPr>
                <w:rFonts w:ascii="Times New Roman" w:hAnsi="Times New Roman"/>
                <w:sz w:val="24"/>
                <w:szCs w:val="24"/>
              </w:rPr>
              <w:t xml:space="preserve">ждения). </w:t>
            </w:r>
          </w:p>
          <w:p w:rsidR="004F0895" w:rsidRPr="00B971A4" w:rsidRDefault="004F0895" w:rsidP="003F140E">
            <w:pPr>
              <w:autoSpaceDE w:val="0"/>
              <w:autoSpaceDN w:val="0"/>
              <w:adjustRightInd w:val="0"/>
              <w:spacing w:after="0" w:line="240" w:lineRule="auto"/>
              <w:contextualSpacing/>
              <w:jc w:val="both"/>
              <w:rPr>
                <w:rFonts w:ascii="Times New Roman" w:hAnsi="Times New Roman"/>
                <w:b/>
                <w:bCs/>
                <w:sz w:val="24"/>
                <w:szCs w:val="24"/>
                <w:lang w:eastAsia="ru-RU"/>
              </w:rPr>
            </w:pPr>
            <w:r w:rsidRPr="00BA5CD2">
              <w:rPr>
                <w:rFonts w:ascii="Times New Roman" w:hAnsi="Times New Roman"/>
                <w:sz w:val="24"/>
                <w:szCs w:val="24"/>
              </w:rPr>
              <w:t>3.Обобщение суждений, формирование групповой эк</w:t>
            </w:r>
            <w:r w:rsidRPr="00BA5CD2">
              <w:rPr>
                <w:rFonts w:ascii="Times New Roman" w:hAnsi="Times New Roman"/>
                <w:sz w:val="24"/>
                <w:szCs w:val="24"/>
              </w:rPr>
              <w:t>с</w:t>
            </w:r>
            <w:r w:rsidRPr="00BA5CD2">
              <w:rPr>
                <w:rFonts w:ascii="Times New Roman" w:hAnsi="Times New Roman"/>
                <w:sz w:val="24"/>
                <w:szCs w:val="24"/>
              </w:rPr>
              <w:lastRenderedPageBreak/>
              <w:t>пертной оценки.</w:t>
            </w:r>
          </w:p>
        </w:tc>
      </w:tr>
    </w:tbl>
    <w:p w:rsidR="004F0895" w:rsidRPr="003B7A0F" w:rsidRDefault="004F0895" w:rsidP="003B7A0F">
      <w:pPr>
        <w:autoSpaceDE w:val="0"/>
        <w:autoSpaceDN w:val="0"/>
        <w:adjustRightInd w:val="0"/>
        <w:spacing w:after="0" w:line="240" w:lineRule="auto"/>
        <w:jc w:val="both"/>
        <w:rPr>
          <w:rFonts w:ascii="Times New Roman" w:hAnsi="Times New Roman"/>
          <w:b/>
          <w:bCs/>
          <w:i/>
          <w:iCs/>
          <w:sz w:val="24"/>
          <w:szCs w:val="24"/>
          <w:lang w:eastAsia="ru-RU"/>
        </w:rPr>
      </w:pPr>
    </w:p>
    <w:p w:rsidR="004F0895" w:rsidRPr="003B7A0F" w:rsidRDefault="004F0895"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5. Перечень учебно-методического обеспечения для самостоятельной работы об</w:t>
      </w:r>
      <w:r w:rsidRPr="003B7A0F">
        <w:rPr>
          <w:rFonts w:ascii="Times New Roman" w:hAnsi="Times New Roman"/>
          <w:b/>
          <w:bCs/>
          <w:i/>
          <w:iCs/>
          <w:sz w:val="24"/>
          <w:szCs w:val="24"/>
          <w:lang w:eastAsia="ru-RU"/>
        </w:rPr>
        <w:t>у</w:t>
      </w:r>
      <w:r w:rsidRPr="003B7A0F">
        <w:rPr>
          <w:rFonts w:ascii="Times New Roman" w:hAnsi="Times New Roman"/>
          <w:b/>
          <w:bCs/>
          <w:i/>
          <w:iCs/>
          <w:sz w:val="24"/>
          <w:szCs w:val="24"/>
          <w:lang w:eastAsia="ru-RU"/>
        </w:rPr>
        <w:t xml:space="preserve">чающихся по дисциплине </w:t>
      </w:r>
    </w:p>
    <w:p w:rsidR="004F0895" w:rsidRPr="003B7A0F" w:rsidRDefault="004F0895" w:rsidP="003B7A0F">
      <w:pPr>
        <w:spacing w:after="0" w:line="240" w:lineRule="auto"/>
        <w:rPr>
          <w:rFonts w:ascii="Times New Roman" w:hAnsi="Times New Roman"/>
          <w:sz w:val="24"/>
          <w:szCs w:val="24"/>
          <w:lang w:eastAsia="ru-RU"/>
        </w:rPr>
      </w:pP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proofErr w:type="spellStart"/>
      <w:r w:rsidRPr="00814418">
        <w:rPr>
          <w:rFonts w:ascii="Times New Roman" w:hAnsi="Times New Roman"/>
          <w:color w:val="000000"/>
          <w:sz w:val="24"/>
          <w:szCs w:val="24"/>
        </w:rPr>
        <w:t>Конасова</w:t>
      </w:r>
      <w:proofErr w:type="spellEnd"/>
      <w:r w:rsidRPr="00814418">
        <w:rPr>
          <w:rFonts w:ascii="Times New Roman" w:hAnsi="Times New Roman"/>
          <w:color w:val="000000"/>
          <w:sz w:val="24"/>
          <w:szCs w:val="24"/>
        </w:rPr>
        <w:t xml:space="preserve"> Н.Ю. Общественная экспертиза качества школьного образования [Электро</w:t>
      </w:r>
      <w:r w:rsidRPr="00814418">
        <w:rPr>
          <w:rFonts w:ascii="Times New Roman" w:hAnsi="Times New Roman"/>
          <w:color w:val="000000"/>
          <w:sz w:val="24"/>
          <w:szCs w:val="24"/>
        </w:rPr>
        <w:t>н</w:t>
      </w:r>
      <w:r w:rsidRPr="00814418">
        <w:rPr>
          <w:rFonts w:ascii="Times New Roman" w:hAnsi="Times New Roman"/>
          <w:color w:val="000000"/>
          <w:sz w:val="24"/>
          <w:szCs w:val="24"/>
        </w:rPr>
        <w:t xml:space="preserve">ный ресурс] / Н.Ю. </w:t>
      </w:r>
      <w:proofErr w:type="spellStart"/>
      <w:r w:rsidRPr="00814418">
        <w:rPr>
          <w:rFonts w:ascii="Times New Roman" w:hAnsi="Times New Roman"/>
          <w:color w:val="000000"/>
          <w:sz w:val="24"/>
          <w:szCs w:val="24"/>
        </w:rPr>
        <w:t>Конасова</w:t>
      </w:r>
      <w:proofErr w:type="spellEnd"/>
      <w:r w:rsidRPr="00814418">
        <w:rPr>
          <w:rFonts w:ascii="Times New Roman" w:hAnsi="Times New Roman"/>
          <w:color w:val="000000"/>
          <w:sz w:val="24"/>
          <w:szCs w:val="24"/>
        </w:rPr>
        <w:t>. — Эле</w:t>
      </w:r>
      <w:r>
        <w:rPr>
          <w:rFonts w:ascii="Times New Roman" w:hAnsi="Times New Roman"/>
          <w:color w:val="000000"/>
          <w:sz w:val="24"/>
          <w:szCs w:val="24"/>
        </w:rPr>
        <w:t>ктрон. текстовые данные. — СПб</w:t>
      </w:r>
      <w:r w:rsidRPr="00814418">
        <w:rPr>
          <w:rFonts w:ascii="Times New Roman" w:hAnsi="Times New Roman"/>
          <w:color w:val="000000"/>
          <w:sz w:val="24"/>
          <w:szCs w:val="24"/>
        </w:rPr>
        <w:t xml:space="preserve">: КАРО, 2009. — 208 c. — 978-5-9925-0437-8. — Режим доступа: </w:t>
      </w:r>
      <w:hyperlink r:id="rId8" w:history="1">
        <w:r w:rsidRPr="00814418">
          <w:rPr>
            <w:rStyle w:val="a6"/>
            <w:rFonts w:ascii="Times New Roman" w:hAnsi="Times New Roman"/>
            <w:color w:val="000000"/>
            <w:sz w:val="24"/>
            <w:szCs w:val="24"/>
            <w:u w:val="none"/>
          </w:rPr>
          <w:t>http://www.iprbookshop.ru/26766.html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proofErr w:type="spellStart"/>
      <w:r w:rsidRPr="00814418">
        <w:rPr>
          <w:rFonts w:ascii="Times New Roman" w:hAnsi="Times New Roman"/>
          <w:color w:val="000000"/>
          <w:sz w:val="24"/>
          <w:szCs w:val="24"/>
        </w:rPr>
        <w:t>Лопанов</w:t>
      </w:r>
      <w:proofErr w:type="spellEnd"/>
      <w:r w:rsidRPr="00814418">
        <w:rPr>
          <w:rFonts w:ascii="Times New Roman" w:hAnsi="Times New Roman"/>
          <w:color w:val="000000"/>
          <w:sz w:val="24"/>
          <w:szCs w:val="24"/>
        </w:rPr>
        <w:t xml:space="preserve"> А.Н. Мониторинг и экспертиза безопасности жизнедеятельности [Электро</w:t>
      </w:r>
      <w:r w:rsidRPr="00814418">
        <w:rPr>
          <w:rFonts w:ascii="Times New Roman" w:hAnsi="Times New Roman"/>
          <w:color w:val="000000"/>
          <w:sz w:val="24"/>
          <w:szCs w:val="24"/>
        </w:rPr>
        <w:t>н</w:t>
      </w:r>
      <w:r w:rsidRPr="00814418">
        <w:rPr>
          <w:rFonts w:ascii="Times New Roman" w:hAnsi="Times New Roman"/>
          <w:color w:val="000000"/>
          <w:sz w:val="24"/>
          <w:szCs w:val="24"/>
        </w:rPr>
        <w:t xml:space="preserve">ный ресурс]: учебное пособие / А.Н. </w:t>
      </w:r>
      <w:proofErr w:type="spellStart"/>
      <w:r w:rsidRPr="00814418">
        <w:rPr>
          <w:rFonts w:ascii="Times New Roman" w:hAnsi="Times New Roman"/>
          <w:color w:val="000000"/>
          <w:sz w:val="24"/>
          <w:szCs w:val="24"/>
        </w:rPr>
        <w:t>Лопанов</w:t>
      </w:r>
      <w:proofErr w:type="spellEnd"/>
      <w:r w:rsidRPr="00814418">
        <w:rPr>
          <w:rFonts w:ascii="Times New Roman" w:hAnsi="Times New Roman"/>
          <w:color w:val="000000"/>
          <w:sz w:val="24"/>
          <w:szCs w:val="24"/>
        </w:rPr>
        <w:t xml:space="preserve">, Е.В. Климова. — Электрон. текстовые данные. — Белгород: Белгородский государственный технологический университет им. В.Г. Шухова, ЭБС АСВ, 2013. — 123 c. — 2227-8397. — Режим доступа: </w:t>
      </w:r>
      <w:hyperlink r:id="rId9" w:history="1">
        <w:r w:rsidRPr="00814418">
          <w:rPr>
            <w:rStyle w:val="a6"/>
            <w:rFonts w:ascii="Times New Roman" w:hAnsi="Times New Roman"/>
            <w:color w:val="000000"/>
            <w:sz w:val="24"/>
            <w:szCs w:val="24"/>
            <w:u w:val="none"/>
          </w:rPr>
          <w:t>http://www.iprbookshop.ru/28362.html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r w:rsidRPr="00814418">
        <w:rPr>
          <w:rFonts w:ascii="Times New Roman" w:hAnsi="Times New Roman"/>
          <w:color w:val="000000"/>
          <w:sz w:val="24"/>
          <w:szCs w:val="24"/>
        </w:rPr>
        <w:t>Современные педагогические технологии основной школы в условиях ФГОС [Эле</w:t>
      </w:r>
      <w:r w:rsidRPr="00814418">
        <w:rPr>
          <w:rFonts w:ascii="Times New Roman" w:hAnsi="Times New Roman"/>
          <w:color w:val="000000"/>
          <w:sz w:val="24"/>
          <w:szCs w:val="24"/>
        </w:rPr>
        <w:t>к</w:t>
      </w:r>
      <w:r w:rsidRPr="00814418">
        <w:rPr>
          <w:rFonts w:ascii="Times New Roman" w:hAnsi="Times New Roman"/>
          <w:color w:val="000000"/>
          <w:sz w:val="24"/>
          <w:szCs w:val="24"/>
        </w:rPr>
        <w:t xml:space="preserve">тронный ресурс] / О.Б. </w:t>
      </w:r>
      <w:proofErr w:type="spellStart"/>
      <w:r w:rsidRPr="00814418">
        <w:rPr>
          <w:rFonts w:ascii="Times New Roman" w:hAnsi="Times New Roman"/>
          <w:color w:val="000000"/>
          <w:sz w:val="24"/>
          <w:szCs w:val="24"/>
        </w:rPr>
        <w:t>Даутова</w:t>
      </w:r>
      <w:proofErr w:type="spellEnd"/>
      <w:r w:rsidRPr="00814418">
        <w:rPr>
          <w:rFonts w:ascii="Times New Roman" w:hAnsi="Times New Roman"/>
          <w:color w:val="000000"/>
          <w:sz w:val="24"/>
          <w:szCs w:val="24"/>
        </w:rPr>
        <w:t xml:space="preserve"> [и др.]. — Эле</w:t>
      </w:r>
      <w:r>
        <w:rPr>
          <w:rFonts w:ascii="Times New Roman" w:hAnsi="Times New Roman"/>
          <w:color w:val="000000"/>
          <w:sz w:val="24"/>
          <w:szCs w:val="24"/>
        </w:rPr>
        <w:t>ктрон. текстовые данные. — СПб</w:t>
      </w:r>
      <w:r w:rsidRPr="00814418">
        <w:rPr>
          <w:rFonts w:ascii="Times New Roman" w:hAnsi="Times New Roman"/>
          <w:color w:val="000000"/>
          <w:sz w:val="24"/>
          <w:szCs w:val="24"/>
        </w:rPr>
        <w:t>: К</w:t>
      </w:r>
      <w:r w:rsidRPr="00814418">
        <w:rPr>
          <w:rFonts w:ascii="Times New Roman" w:hAnsi="Times New Roman"/>
          <w:color w:val="000000"/>
          <w:sz w:val="24"/>
          <w:szCs w:val="24"/>
        </w:rPr>
        <w:t>А</w:t>
      </w:r>
      <w:r w:rsidRPr="00814418">
        <w:rPr>
          <w:rFonts w:ascii="Times New Roman" w:hAnsi="Times New Roman"/>
          <w:color w:val="000000"/>
          <w:sz w:val="24"/>
          <w:szCs w:val="24"/>
        </w:rPr>
        <w:t xml:space="preserve">РО, 2015. — 176 c. — 978-5-9925-0890-1. — Режим доступа: </w:t>
      </w:r>
      <w:hyperlink r:id="rId10" w:history="1">
        <w:r w:rsidRPr="00814418">
          <w:rPr>
            <w:rStyle w:val="a6"/>
            <w:rFonts w:ascii="Times New Roman" w:hAnsi="Times New Roman"/>
            <w:color w:val="000000"/>
            <w:sz w:val="24"/>
            <w:szCs w:val="24"/>
            <w:u w:val="none"/>
          </w:rPr>
          <w:t>http://www.iprbookshop.ru/61033.html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814418" w:rsidRDefault="004F0895" w:rsidP="00814418">
      <w:pPr>
        <w:pStyle w:val="a4"/>
        <w:numPr>
          <w:ilvl w:val="1"/>
          <w:numId w:val="27"/>
        </w:numPr>
        <w:spacing w:after="0" w:line="240" w:lineRule="auto"/>
        <w:jc w:val="both"/>
        <w:rPr>
          <w:rFonts w:ascii="Times New Roman" w:hAnsi="Times New Roman"/>
          <w:color w:val="000000"/>
          <w:sz w:val="24"/>
          <w:szCs w:val="24"/>
        </w:rPr>
      </w:pPr>
      <w:r w:rsidRPr="00814418">
        <w:rPr>
          <w:rFonts w:ascii="Times New Roman" w:hAnsi="Times New Roman"/>
          <w:color w:val="000000"/>
          <w:sz w:val="24"/>
          <w:szCs w:val="24"/>
        </w:rPr>
        <w:t>Соснин В.В. Облачные вычисления в образовании [Электронный ресурс] / В.В. Со</w:t>
      </w:r>
      <w:r w:rsidRPr="00814418">
        <w:rPr>
          <w:rFonts w:ascii="Times New Roman" w:hAnsi="Times New Roman"/>
          <w:color w:val="000000"/>
          <w:sz w:val="24"/>
          <w:szCs w:val="24"/>
        </w:rPr>
        <w:t>с</w:t>
      </w:r>
      <w:r w:rsidRPr="00814418">
        <w:rPr>
          <w:rFonts w:ascii="Times New Roman" w:hAnsi="Times New Roman"/>
          <w:color w:val="000000"/>
          <w:sz w:val="24"/>
          <w:szCs w:val="24"/>
        </w:rPr>
        <w:t>нин. — 3-е изд. — Э</w:t>
      </w:r>
      <w:r>
        <w:rPr>
          <w:rFonts w:ascii="Times New Roman" w:hAnsi="Times New Roman"/>
          <w:color w:val="000000"/>
          <w:sz w:val="24"/>
          <w:szCs w:val="24"/>
        </w:rPr>
        <w:t>лектрон. текстовые данные. — М.</w:t>
      </w:r>
      <w:r w:rsidRPr="00814418">
        <w:rPr>
          <w:rFonts w:ascii="Times New Roman" w:hAnsi="Times New Roman"/>
          <w:color w:val="000000"/>
          <w:sz w:val="24"/>
          <w:szCs w:val="24"/>
        </w:rPr>
        <w:t>: Интернет-Университет Инфо</w:t>
      </w:r>
      <w:r w:rsidRPr="00814418">
        <w:rPr>
          <w:rFonts w:ascii="Times New Roman" w:hAnsi="Times New Roman"/>
          <w:color w:val="000000"/>
          <w:sz w:val="24"/>
          <w:szCs w:val="24"/>
        </w:rPr>
        <w:t>р</w:t>
      </w:r>
      <w:r w:rsidRPr="00814418">
        <w:rPr>
          <w:rFonts w:ascii="Times New Roman" w:hAnsi="Times New Roman"/>
          <w:color w:val="000000"/>
          <w:sz w:val="24"/>
          <w:szCs w:val="24"/>
        </w:rPr>
        <w:t xml:space="preserve">мационных Технологий (ИНТУИТ), Ай Пи Эр Медиа, 2019. — 109 c. — 978-5-4486-0512-3. — Режим доступа: </w:t>
      </w:r>
      <w:hyperlink r:id="rId11" w:history="1">
        <w:r w:rsidRPr="00814418">
          <w:rPr>
            <w:rStyle w:val="a6"/>
            <w:rFonts w:ascii="Times New Roman" w:hAnsi="Times New Roman"/>
            <w:color w:val="000000"/>
            <w:sz w:val="24"/>
            <w:szCs w:val="24"/>
            <w:u w:val="none"/>
          </w:rPr>
          <w:t>http://www.iprbookshop.ru/79705.html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Default="004F0895" w:rsidP="00CD4C20">
      <w:pPr>
        <w:pStyle w:val="a4"/>
        <w:spacing w:after="0" w:line="240" w:lineRule="auto"/>
        <w:ind w:left="709" w:hanging="349"/>
        <w:rPr>
          <w:rFonts w:ascii="Times New Roman" w:hAnsi="Times New Roman"/>
          <w:color w:val="000000"/>
          <w:sz w:val="21"/>
          <w:szCs w:val="21"/>
          <w:shd w:val="clear" w:color="auto" w:fill="FCFCFC"/>
        </w:rPr>
      </w:pPr>
    </w:p>
    <w:p w:rsidR="004F0895" w:rsidRPr="003B7A0F" w:rsidRDefault="004F0895"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Вопросы для самостоятельного изучения:</w:t>
      </w:r>
    </w:p>
    <w:p w:rsidR="004F0895" w:rsidRPr="00CD4C20" w:rsidRDefault="004F0895" w:rsidP="003B7A0F">
      <w:pPr>
        <w:autoSpaceDE w:val="0"/>
        <w:autoSpaceDN w:val="0"/>
        <w:adjustRightInd w:val="0"/>
        <w:spacing w:after="0" w:line="240" w:lineRule="auto"/>
        <w:ind w:left="357"/>
        <w:jc w:val="both"/>
        <w:rPr>
          <w:rFonts w:ascii="Times New Roman" w:hAnsi="Times New Roman"/>
          <w:b/>
          <w:sz w:val="24"/>
          <w:szCs w:val="24"/>
        </w:rPr>
      </w:pPr>
      <w:r w:rsidRPr="00CD4C20">
        <w:rPr>
          <w:rFonts w:ascii="Times New Roman" w:hAnsi="Times New Roman"/>
          <w:b/>
          <w:sz w:val="24"/>
          <w:szCs w:val="24"/>
        </w:rPr>
        <w:t>Теоретические основы педагогического проектирования</w:t>
      </w:r>
    </w:p>
    <w:p w:rsidR="004F0895" w:rsidRDefault="004F0895" w:rsidP="00CD4C20">
      <w:pPr>
        <w:autoSpaceDE w:val="0"/>
        <w:autoSpaceDN w:val="0"/>
        <w:adjustRightInd w:val="0"/>
        <w:spacing w:after="0" w:line="240" w:lineRule="auto"/>
        <w:ind w:left="34"/>
        <w:jc w:val="both"/>
        <w:rPr>
          <w:rFonts w:ascii="Times New Roman" w:hAnsi="Times New Roman"/>
          <w:sz w:val="24"/>
          <w:szCs w:val="24"/>
        </w:rPr>
      </w:pPr>
      <w:r>
        <w:rPr>
          <w:rFonts w:ascii="Times New Roman" w:hAnsi="Times New Roman"/>
          <w:sz w:val="24"/>
          <w:szCs w:val="24"/>
        </w:rPr>
        <w:t>1.</w:t>
      </w:r>
      <w:r w:rsidRPr="004634FB">
        <w:rPr>
          <w:rFonts w:ascii="Times New Roman" w:hAnsi="Times New Roman"/>
          <w:sz w:val="24"/>
          <w:szCs w:val="24"/>
        </w:rPr>
        <w:t xml:space="preserve">Проектно-целевой подход. </w:t>
      </w:r>
    </w:p>
    <w:p w:rsidR="004F0895" w:rsidRDefault="004F0895" w:rsidP="00CD4C20">
      <w:pPr>
        <w:autoSpaceDE w:val="0"/>
        <w:autoSpaceDN w:val="0"/>
        <w:adjustRightInd w:val="0"/>
        <w:spacing w:after="0" w:line="240" w:lineRule="auto"/>
        <w:ind w:left="34"/>
        <w:jc w:val="both"/>
        <w:rPr>
          <w:rFonts w:ascii="Times New Roman" w:hAnsi="Times New Roman"/>
          <w:sz w:val="24"/>
          <w:szCs w:val="24"/>
        </w:rPr>
      </w:pPr>
      <w:r>
        <w:rPr>
          <w:rFonts w:ascii="Times New Roman" w:hAnsi="Times New Roman"/>
          <w:sz w:val="24"/>
          <w:szCs w:val="24"/>
        </w:rPr>
        <w:t>2.</w:t>
      </w:r>
      <w:r w:rsidRPr="004634FB">
        <w:rPr>
          <w:rFonts w:ascii="Times New Roman" w:hAnsi="Times New Roman"/>
          <w:sz w:val="24"/>
          <w:szCs w:val="24"/>
        </w:rPr>
        <w:t xml:space="preserve">Проектно-модульный подход. </w:t>
      </w:r>
    </w:p>
    <w:p w:rsidR="004F0895" w:rsidRDefault="004F0895" w:rsidP="00CD4C20">
      <w:pPr>
        <w:autoSpaceDE w:val="0"/>
        <w:autoSpaceDN w:val="0"/>
        <w:adjustRightInd w:val="0"/>
        <w:spacing w:after="0" w:line="240" w:lineRule="auto"/>
        <w:ind w:left="34"/>
        <w:jc w:val="both"/>
        <w:rPr>
          <w:rFonts w:ascii="Times New Roman" w:hAnsi="Times New Roman"/>
          <w:sz w:val="24"/>
          <w:szCs w:val="24"/>
        </w:rPr>
      </w:pPr>
      <w:r>
        <w:rPr>
          <w:rFonts w:ascii="Times New Roman" w:hAnsi="Times New Roman"/>
          <w:sz w:val="24"/>
          <w:szCs w:val="24"/>
        </w:rPr>
        <w:t>3.</w:t>
      </w:r>
      <w:r w:rsidRPr="004634FB">
        <w:rPr>
          <w:rFonts w:ascii="Times New Roman" w:hAnsi="Times New Roman"/>
          <w:sz w:val="24"/>
          <w:szCs w:val="24"/>
        </w:rPr>
        <w:t xml:space="preserve">Проектно-программный подход.  </w:t>
      </w:r>
    </w:p>
    <w:p w:rsidR="004F0895" w:rsidRPr="00CD4C20"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CD4C20">
        <w:rPr>
          <w:rFonts w:ascii="Times New Roman" w:hAnsi="Times New Roman"/>
          <w:b/>
          <w:sz w:val="24"/>
          <w:szCs w:val="24"/>
        </w:rPr>
        <w:t>Экспертиза и логика организации проектной деятельности. Виды педагогических проектов</w:t>
      </w:r>
    </w:p>
    <w:p w:rsidR="004F0895" w:rsidRDefault="004F0895" w:rsidP="00CD4C20">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1. </w:t>
      </w:r>
      <w:r w:rsidRPr="004634FB">
        <w:rPr>
          <w:rFonts w:ascii="Times New Roman" w:hAnsi="Times New Roman"/>
          <w:sz w:val="24"/>
          <w:szCs w:val="24"/>
        </w:rPr>
        <w:t xml:space="preserve">Учебные проекты. Досуговые проекты. </w:t>
      </w:r>
    </w:p>
    <w:p w:rsidR="004F0895" w:rsidRDefault="004F0895" w:rsidP="00CD4C20">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2. </w:t>
      </w:r>
      <w:r w:rsidRPr="004634FB">
        <w:rPr>
          <w:rFonts w:ascii="Times New Roman" w:hAnsi="Times New Roman"/>
          <w:sz w:val="24"/>
          <w:szCs w:val="24"/>
        </w:rPr>
        <w:t>Проекты в системе профессиональной подготовки.</w:t>
      </w:r>
    </w:p>
    <w:p w:rsidR="004F0895" w:rsidRDefault="004F0895" w:rsidP="00CD4C20">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r w:rsidRPr="004634FB">
        <w:rPr>
          <w:rFonts w:ascii="Times New Roman" w:hAnsi="Times New Roman"/>
          <w:sz w:val="24"/>
          <w:szCs w:val="24"/>
        </w:rPr>
        <w:t xml:space="preserve"> Социально-педагогические проекты. </w:t>
      </w:r>
    </w:p>
    <w:p w:rsidR="004F0895" w:rsidRPr="0078006A"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78006A">
        <w:rPr>
          <w:rFonts w:ascii="Times New Roman" w:hAnsi="Times New Roman"/>
          <w:b/>
          <w:sz w:val="24"/>
          <w:szCs w:val="24"/>
        </w:rPr>
        <w:t>Научные основы экспертного оценивания</w:t>
      </w:r>
    </w:p>
    <w:p w:rsidR="004F0895" w:rsidRDefault="004F0895" w:rsidP="0078006A">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4634FB">
        <w:rPr>
          <w:rFonts w:ascii="Times New Roman" w:hAnsi="Times New Roman"/>
          <w:sz w:val="24"/>
          <w:szCs w:val="24"/>
        </w:rPr>
        <w:t xml:space="preserve"> Сущность, цели, предмет, задачи (исследовательская, контрольная, развивающая), принципы экспертного оценивания (</w:t>
      </w:r>
      <w:proofErr w:type="spellStart"/>
      <w:r w:rsidRPr="004634FB">
        <w:rPr>
          <w:rFonts w:ascii="Times New Roman" w:hAnsi="Times New Roman"/>
          <w:sz w:val="24"/>
          <w:szCs w:val="24"/>
        </w:rPr>
        <w:t>экологичности</w:t>
      </w:r>
      <w:proofErr w:type="spellEnd"/>
      <w:r w:rsidRPr="004634FB">
        <w:rPr>
          <w:rFonts w:ascii="Times New Roman" w:hAnsi="Times New Roman"/>
          <w:sz w:val="24"/>
          <w:szCs w:val="24"/>
        </w:rPr>
        <w:t>, диалога и сотрудничества, констру</w:t>
      </w:r>
      <w:r w:rsidRPr="004634FB">
        <w:rPr>
          <w:rFonts w:ascii="Times New Roman" w:hAnsi="Times New Roman"/>
          <w:sz w:val="24"/>
          <w:szCs w:val="24"/>
        </w:rPr>
        <w:t>к</w:t>
      </w:r>
      <w:r w:rsidRPr="004634FB">
        <w:rPr>
          <w:rFonts w:ascii="Times New Roman" w:hAnsi="Times New Roman"/>
          <w:sz w:val="24"/>
          <w:szCs w:val="24"/>
        </w:rPr>
        <w:t>тивности, креативности и гибкости, разносторонности и плюрализма, конфиденциальн</w:t>
      </w:r>
      <w:r w:rsidRPr="004634FB">
        <w:rPr>
          <w:rFonts w:ascii="Times New Roman" w:hAnsi="Times New Roman"/>
          <w:sz w:val="24"/>
          <w:szCs w:val="24"/>
        </w:rPr>
        <w:t>о</w:t>
      </w:r>
      <w:r w:rsidRPr="004634FB">
        <w:rPr>
          <w:rFonts w:ascii="Times New Roman" w:hAnsi="Times New Roman"/>
          <w:sz w:val="24"/>
          <w:szCs w:val="24"/>
        </w:rPr>
        <w:t>сти, личной ответственности).</w:t>
      </w:r>
    </w:p>
    <w:p w:rsidR="004F0895" w:rsidRPr="00CD4C20" w:rsidRDefault="004F0895" w:rsidP="0078006A">
      <w:pPr>
        <w:autoSpaceDE w:val="0"/>
        <w:autoSpaceDN w:val="0"/>
        <w:adjustRightInd w:val="0"/>
        <w:spacing w:after="0" w:line="240" w:lineRule="auto"/>
        <w:contextualSpacing/>
        <w:jc w:val="both"/>
        <w:rPr>
          <w:rFonts w:ascii="Times New Roman" w:hAnsi="Times New Roman"/>
          <w:b/>
          <w:sz w:val="24"/>
          <w:szCs w:val="24"/>
        </w:rPr>
      </w:pPr>
      <w:r w:rsidRPr="00CD4C20">
        <w:rPr>
          <w:rFonts w:ascii="Times New Roman" w:hAnsi="Times New Roman"/>
          <w:b/>
          <w:sz w:val="24"/>
          <w:szCs w:val="24"/>
        </w:rPr>
        <w:t>Технология проведения экспертной оценки</w:t>
      </w:r>
    </w:p>
    <w:p w:rsidR="004F0895" w:rsidRDefault="004F0895" w:rsidP="0078006A">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4634FB">
        <w:rPr>
          <w:rFonts w:ascii="Times New Roman" w:hAnsi="Times New Roman"/>
          <w:sz w:val="24"/>
          <w:szCs w:val="24"/>
        </w:rPr>
        <w:t>Подбор и разработка тестов, анкет, контрольно-диагностических заданий.</w:t>
      </w:r>
    </w:p>
    <w:p w:rsidR="004F0895" w:rsidRDefault="004F0895" w:rsidP="0078006A">
      <w:pPr>
        <w:autoSpaceDE w:val="0"/>
        <w:autoSpaceDN w:val="0"/>
        <w:adjustRightInd w:val="0"/>
        <w:spacing w:after="0" w:line="240" w:lineRule="auto"/>
        <w:contextualSpacing/>
        <w:jc w:val="both"/>
        <w:rPr>
          <w:rFonts w:ascii="Times New Roman" w:hAnsi="Times New Roman"/>
          <w:sz w:val="24"/>
          <w:szCs w:val="24"/>
        </w:rPr>
      </w:pPr>
      <w:r w:rsidRPr="004634FB">
        <w:rPr>
          <w:rFonts w:ascii="Times New Roman" w:hAnsi="Times New Roman"/>
          <w:sz w:val="24"/>
          <w:szCs w:val="24"/>
        </w:rPr>
        <w:t xml:space="preserve"> </w:t>
      </w:r>
    </w:p>
    <w:p w:rsidR="004F0895" w:rsidRPr="000401BE" w:rsidRDefault="004F0895" w:rsidP="00B264CF">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4F0895" w:rsidRPr="000401BE" w:rsidRDefault="004F0895" w:rsidP="00B264C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4F0895"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4F0895" w:rsidRPr="003B7A0F" w:rsidRDefault="004F0895"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lastRenderedPageBreak/>
        <w:t>6. Фонд оценочных средств для проведения текущей и промежуточной аттест</w:t>
      </w:r>
      <w:r w:rsidRPr="003B7A0F">
        <w:rPr>
          <w:rFonts w:ascii="Times New Roman" w:hAnsi="Times New Roman"/>
          <w:b/>
          <w:bCs/>
          <w:i/>
          <w:iCs/>
          <w:sz w:val="24"/>
          <w:szCs w:val="24"/>
          <w:lang w:eastAsia="ru-RU"/>
        </w:rPr>
        <w:t>а</w:t>
      </w:r>
      <w:r w:rsidRPr="003B7A0F">
        <w:rPr>
          <w:rFonts w:ascii="Times New Roman" w:hAnsi="Times New Roman"/>
          <w:b/>
          <w:bCs/>
          <w:i/>
          <w:iCs/>
          <w:sz w:val="24"/>
          <w:szCs w:val="24"/>
          <w:lang w:eastAsia="ru-RU"/>
        </w:rPr>
        <w:t>ции обучающихся по дисциплине (модулю)</w:t>
      </w:r>
    </w:p>
    <w:p w:rsidR="004F0895" w:rsidRPr="003B7A0F" w:rsidRDefault="004F0895"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w:t>
      </w:r>
    </w:p>
    <w:p w:rsidR="004F0895" w:rsidRPr="003B7A0F" w:rsidRDefault="004F0895"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4F0895" w:rsidRPr="003B7A0F" w:rsidRDefault="004F0895"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4F0895" w:rsidRPr="003B7A0F" w:rsidRDefault="004F0895"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4F0895" w:rsidRPr="003B7A0F" w:rsidRDefault="004F0895"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 в процессе обучения.</w:t>
      </w:r>
    </w:p>
    <w:p w:rsidR="004F0895" w:rsidRPr="003B7A0F" w:rsidRDefault="004F0895"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4F0895" w:rsidRPr="003B7A0F" w:rsidRDefault="004F0895" w:rsidP="00641D69">
      <w:pPr>
        <w:numPr>
          <w:ilvl w:val="1"/>
          <w:numId w:val="8"/>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F0895" w:rsidRPr="003B7A0F" w:rsidRDefault="004F0895"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4F0895" w:rsidRPr="00BA5CD2" w:rsidTr="004B6DD8">
        <w:tc>
          <w:tcPr>
            <w:tcW w:w="709" w:type="dxa"/>
          </w:tcPr>
          <w:p w:rsidR="004F0895" w:rsidRPr="003B7A0F" w:rsidRDefault="004F0895"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4F0895" w:rsidRPr="003B7A0F" w:rsidRDefault="004F0895"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4F0895" w:rsidRPr="003B7A0F" w:rsidRDefault="004F0895"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w:t>
            </w:r>
            <w:r w:rsidRPr="003B7A0F">
              <w:rPr>
                <w:rFonts w:ascii="Times New Roman" w:hAnsi="Times New Roman"/>
                <w:b/>
                <w:sz w:val="24"/>
                <w:szCs w:val="24"/>
                <w:lang w:eastAsia="ru-RU"/>
              </w:rPr>
              <w:t>н</w:t>
            </w:r>
            <w:r w:rsidRPr="003B7A0F">
              <w:rPr>
                <w:rFonts w:ascii="Times New Roman" w:hAnsi="Times New Roman"/>
                <w:b/>
                <w:sz w:val="24"/>
                <w:szCs w:val="24"/>
                <w:lang w:eastAsia="ru-RU"/>
              </w:rPr>
              <w:t>тролиру</w:t>
            </w:r>
            <w:r w:rsidRPr="003B7A0F">
              <w:rPr>
                <w:rFonts w:ascii="Times New Roman" w:hAnsi="Times New Roman"/>
                <w:b/>
                <w:sz w:val="24"/>
                <w:szCs w:val="24"/>
                <w:lang w:eastAsia="ru-RU"/>
              </w:rPr>
              <w:t>е</w:t>
            </w:r>
            <w:r w:rsidRPr="003B7A0F">
              <w:rPr>
                <w:rFonts w:ascii="Times New Roman" w:hAnsi="Times New Roman"/>
                <w:b/>
                <w:sz w:val="24"/>
                <w:szCs w:val="24"/>
                <w:lang w:eastAsia="ru-RU"/>
              </w:rPr>
              <w:t>мой ко</w:t>
            </w:r>
            <w:r w:rsidRPr="003B7A0F">
              <w:rPr>
                <w:rFonts w:ascii="Times New Roman" w:hAnsi="Times New Roman"/>
                <w:b/>
                <w:sz w:val="24"/>
                <w:szCs w:val="24"/>
                <w:lang w:eastAsia="ru-RU"/>
              </w:rPr>
              <w:t>м</w:t>
            </w:r>
            <w:r w:rsidRPr="003B7A0F">
              <w:rPr>
                <w:rFonts w:ascii="Times New Roman" w:hAnsi="Times New Roman"/>
                <w:b/>
                <w:sz w:val="24"/>
                <w:szCs w:val="24"/>
                <w:lang w:eastAsia="ru-RU"/>
              </w:rPr>
              <w:t>петенции</w:t>
            </w:r>
          </w:p>
        </w:tc>
        <w:tc>
          <w:tcPr>
            <w:tcW w:w="4958" w:type="dxa"/>
          </w:tcPr>
          <w:p w:rsidR="004F0895" w:rsidRPr="003B7A0F" w:rsidRDefault="004F0895"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Теоретические осн</w:t>
            </w:r>
            <w:r w:rsidRPr="00BA5CD2">
              <w:rPr>
                <w:rFonts w:ascii="Times New Roman" w:hAnsi="Times New Roman"/>
                <w:sz w:val="24"/>
                <w:szCs w:val="24"/>
              </w:rPr>
              <w:t>о</w:t>
            </w:r>
            <w:r w:rsidRPr="00BA5CD2">
              <w:rPr>
                <w:rFonts w:ascii="Times New Roman" w:hAnsi="Times New Roman"/>
                <w:sz w:val="24"/>
                <w:szCs w:val="24"/>
              </w:rPr>
              <w:t>вы педагогического проектирования</w:t>
            </w:r>
          </w:p>
        </w:tc>
        <w:tc>
          <w:tcPr>
            <w:tcW w:w="1416" w:type="dxa"/>
          </w:tcPr>
          <w:p w:rsidR="004F0895" w:rsidRDefault="004F0895" w:rsidP="004B6DD8">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4B6DD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Экспертиза и логика организации проек</w:t>
            </w:r>
            <w:r w:rsidRPr="00BA5CD2">
              <w:rPr>
                <w:rFonts w:ascii="Times New Roman" w:hAnsi="Times New Roman"/>
                <w:sz w:val="24"/>
                <w:szCs w:val="24"/>
              </w:rPr>
              <w:t>т</w:t>
            </w:r>
            <w:r w:rsidRPr="00BA5CD2">
              <w:rPr>
                <w:rFonts w:ascii="Times New Roman" w:hAnsi="Times New Roman"/>
                <w:sz w:val="24"/>
                <w:szCs w:val="24"/>
              </w:rPr>
              <w:t>ной деятельности. Виды педагогич</w:t>
            </w:r>
            <w:r w:rsidRPr="00BA5CD2">
              <w:rPr>
                <w:rFonts w:ascii="Times New Roman" w:hAnsi="Times New Roman"/>
                <w:sz w:val="24"/>
                <w:szCs w:val="24"/>
              </w:rPr>
              <w:t>е</w:t>
            </w:r>
            <w:r w:rsidRPr="00BA5CD2">
              <w:rPr>
                <w:rFonts w:ascii="Times New Roman" w:hAnsi="Times New Roman"/>
                <w:sz w:val="24"/>
                <w:szCs w:val="24"/>
              </w:rPr>
              <w:t>ских проектов</w:t>
            </w:r>
          </w:p>
        </w:tc>
        <w:tc>
          <w:tcPr>
            <w:tcW w:w="1416" w:type="dxa"/>
          </w:tcPr>
          <w:p w:rsidR="004F0895" w:rsidRDefault="004F0895" w:rsidP="00671445">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671445">
            <w:pPr>
              <w:spacing w:after="0" w:line="240" w:lineRule="auto"/>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63290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Научные основы экспертного оцен</w:t>
            </w:r>
            <w:r w:rsidRPr="00BA5CD2">
              <w:rPr>
                <w:rFonts w:ascii="Times New Roman" w:hAnsi="Times New Roman"/>
                <w:sz w:val="24"/>
                <w:szCs w:val="24"/>
              </w:rPr>
              <w:t>и</w:t>
            </w:r>
            <w:r w:rsidRPr="00BA5CD2">
              <w:rPr>
                <w:rFonts w:ascii="Times New Roman" w:hAnsi="Times New Roman"/>
                <w:sz w:val="24"/>
                <w:szCs w:val="24"/>
              </w:rPr>
              <w:t>вания</w:t>
            </w:r>
          </w:p>
        </w:tc>
        <w:tc>
          <w:tcPr>
            <w:tcW w:w="1416" w:type="dxa"/>
          </w:tcPr>
          <w:p w:rsidR="004F0895" w:rsidRDefault="004F0895" w:rsidP="00671445">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671445">
            <w:pPr>
              <w:spacing w:after="0" w:line="240" w:lineRule="auto"/>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4F0895" w:rsidRPr="00BA5CD2" w:rsidTr="00C35A78">
        <w:tc>
          <w:tcPr>
            <w:tcW w:w="709" w:type="dxa"/>
          </w:tcPr>
          <w:p w:rsidR="004F0895" w:rsidRPr="003B7A0F" w:rsidRDefault="004F0895" w:rsidP="00641D69">
            <w:pPr>
              <w:widowControl w:val="0"/>
              <w:numPr>
                <w:ilvl w:val="0"/>
                <w:numId w:val="9"/>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4F0895" w:rsidRPr="00BA5CD2" w:rsidRDefault="004F0895" w:rsidP="00E10426">
            <w:pPr>
              <w:spacing w:after="0" w:line="240" w:lineRule="auto"/>
              <w:rPr>
                <w:rFonts w:ascii="Times New Roman" w:hAnsi="Times New Roman"/>
                <w:sz w:val="24"/>
                <w:szCs w:val="24"/>
              </w:rPr>
            </w:pPr>
            <w:r w:rsidRPr="00BA5CD2">
              <w:rPr>
                <w:rFonts w:ascii="Times New Roman" w:hAnsi="Times New Roman"/>
                <w:sz w:val="24"/>
                <w:szCs w:val="24"/>
              </w:rPr>
              <w:t>Технология пров</w:t>
            </w:r>
            <w:r w:rsidRPr="00BA5CD2">
              <w:rPr>
                <w:rFonts w:ascii="Times New Roman" w:hAnsi="Times New Roman"/>
                <w:sz w:val="24"/>
                <w:szCs w:val="24"/>
              </w:rPr>
              <w:t>е</w:t>
            </w:r>
            <w:r w:rsidRPr="00BA5CD2">
              <w:rPr>
                <w:rFonts w:ascii="Times New Roman" w:hAnsi="Times New Roman"/>
                <w:sz w:val="24"/>
                <w:szCs w:val="24"/>
              </w:rPr>
              <w:t>дения экспертной оценки</w:t>
            </w:r>
          </w:p>
        </w:tc>
        <w:tc>
          <w:tcPr>
            <w:tcW w:w="1416" w:type="dxa"/>
          </w:tcPr>
          <w:p w:rsidR="004F0895" w:rsidRDefault="004F0895" w:rsidP="00671445">
            <w:pPr>
              <w:widowControl w:val="0"/>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sz w:val="24"/>
                <w:szCs w:val="24"/>
              </w:rPr>
              <w:t>ПК-</w:t>
            </w:r>
            <w:r>
              <w:rPr>
                <w:rFonts w:ascii="Times New Roman" w:hAnsi="Times New Roman"/>
                <w:sz w:val="24"/>
                <w:szCs w:val="24"/>
              </w:rPr>
              <w:t>1</w:t>
            </w:r>
          </w:p>
          <w:p w:rsidR="004F0895" w:rsidRPr="003B7A0F" w:rsidRDefault="004F0895" w:rsidP="00671445">
            <w:pPr>
              <w:spacing w:after="0" w:line="240" w:lineRule="auto"/>
              <w:rPr>
                <w:rFonts w:ascii="Times New Roman" w:hAnsi="Times New Roman"/>
                <w:sz w:val="24"/>
                <w:szCs w:val="24"/>
                <w:lang w:eastAsia="ru-RU"/>
              </w:rPr>
            </w:pPr>
            <w:r>
              <w:rPr>
                <w:rFonts w:ascii="Times New Roman" w:hAnsi="Times New Roman"/>
                <w:sz w:val="24"/>
                <w:szCs w:val="24"/>
              </w:rPr>
              <w:t>ПК-4</w:t>
            </w:r>
          </w:p>
        </w:tc>
        <w:tc>
          <w:tcPr>
            <w:tcW w:w="4958" w:type="dxa"/>
          </w:tcPr>
          <w:p w:rsidR="004F0895" w:rsidRPr="003B7A0F" w:rsidRDefault="004F0895"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A0F">
              <w:rPr>
                <w:rFonts w:ascii="Times New Roman" w:hAnsi="Times New Roman"/>
                <w:sz w:val="24"/>
                <w:szCs w:val="24"/>
                <w:lang w:eastAsia="ru-RU"/>
              </w:rPr>
              <w:t>а</w:t>
            </w:r>
            <w:r w:rsidRPr="003B7A0F">
              <w:rPr>
                <w:rFonts w:ascii="Times New Roman" w:hAnsi="Times New Roman"/>
                <w:sz w:val="24"/>
                <w:szCs w:val="24"/>
                <w:lang w:eastAsia="ru-RU"/>
              </w:rPr>
              <w:t>ции)</w:t>
            </w:r>
          </w:p>
        </w:tc>
      </w:tr>
    </w:tbl>
    <w:p w:rsidR="004F0895" w:rsidRPr="003B7A0F" w:rsidRDefault="004F0895"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4F0895" w:rsidRPr="003B7A0F" w:rsidRDefault="004F0895"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w:t>
      </w:r>
      <w:r w:rsidRPr="003B7A0F">
        <w:rPr>
          <w:rFonts w:ascii="Times New Roman" w:hAnsi="Times New Roman"/>
          <w:b/>
          <w:iCs/>
          <w:sz w:val="24"/>
          <w:szCs w:val="24"/>
          <w:lang w:eastAsia="ru-RU"/>
        </w:rPr>
        <w:t>а</w:t>
      </w:r>
      <w:r w:rsidRPr="003B7A0F">
        <w:rPr>
          <w:rFonts w:ascii="Times New Roman" w:hAnsi="Times New Roman"/>
          <w:b/>
          <w:iCs/>
          <w:sz w:val="24"/>
          <w:szCs w:val="24"/>
          <w:lang w:eastAsia="ru-RU"/>
        </w:rPr>
        <w:t>ний, умений, навыков и (или) опыта деятельности в процессе текущего контроля по темам</w:t>
      </w:r>
    </w:p>
    <w:p w:rsidR="004F0895" w:rsidRPr="003B7A0F" w:rsidRDefault="004F0895"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F0895" w:rsidRPr="004634FB" w:rsidRDefault="004F0895" w:rsidP="00992BDE">
      <w:pPr>
        <w:pStyle w:val="a4"/>
        <w:spacing w:after="0" w:line="240" w:lineRule="auto"/>
        <w:ind w:left="0"/>
        <w:rPr>
          <w:rFonts w:ascii="Times New Roman" w:hAnsi="Times New Roman"/>
          <w:b/>
          <w:sz w:val="24"/>
          <w:szCs w:val="24"/>
        </w:rPr>
      </w:pPr>
      <w:r w:rsidRPr="004634FB">
        <w:rPr>
          <w:rFonts w:ascii="Times New Roman" w:hAnsi="Times New Roman"/>
          <w:b/>
          <w:sz w:val="24"/>
          <w:szCs w:val="24"/>
        </w:rPr>
        <w:t xml:space="preserve">Тема 1. Теоретические основы педагогического проектирования </w:t>
      </w:r>
    </w:p>
    <w:p w:rsidR="004F0895" w:rsidRPr="004634FB" w:rsidRDefault="004F0895" w:rsidP="00992BDE">
      <w:pPr>
        <w:pStyle w:val="a4"/>
        <w:spacing w:after="0" w:line="240" w:lineRule="auto"/>
        <w:ind w:left="0"/>
        <w:rPr>
          <w:rFonts w:ascii="Times New Roman" w:hAnsi="Times New Roman"/>
          <w:b/>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Историко-культурные источники развития педагогического проектирования.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Сущность метода проектов.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Соотношения основных понятий педагогического проектирования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Проективное обучение. </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Проектное воспитание (О. С. </w:t>
      </w:r>
      <w:proofErr w:type="spellStart"/>
      <w:r w:rsidRPr="004634FB">
        <w:rPr>
          <w:rFonts w:ascii="Times New Roman" w:hAnsi="Times New Roman"/>
          <w:sz w:val="24"/>
          <w:szCs w:val="24"/>
        </w:rPr>
        <w:t>Газман</w:t>
      </w:r>
      <w:proofErr w:type="spellEnd"/>
      <w:r w:rsidRPr="004634FB">
        <w:rPr>
          <w:rFonts w:ascii="Times New Roman" w:hAnsi="Times New Roman"/>
          <w:sz w:val="24"/>
          <w:szCs w:val="24"/>
        </w:rPr>
        <w:t>).</w:t>
      </w:r>
    </w:p>
    <w:p w:rsidR="004F0895" w:rsidRPr="004634FB" w:rsidRDefault="004F0895" w:rsidP="00641D69">
      <w:pPr>
        <w:pStyle w:val="a4"/>
        <w:numPr>
          <w:ilvl w:val="0"/>
          <w:numId w:val="16"/>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Проективное образование. </w:t>
      </w:r>
    </w:p>
    <w:p w:rsidR="004F0895" w:rsidRPr="004634FB" w:rsidRDefault="004F0895" w:rsidP="00992BDE">
      <w:pPr>
        <w:pStyle w:val="a4"/>
        <w:spacing w:after="0" w:line="240" w:lineRule="auto"/>
        <w:ind w:left="0"/>
        <w:rPr>
          <w:rFonts w:ascii="Times New Roman" w:hAnsi="Times New Roman"/>
          <w:b/>
          <w:i/>
          <w:sz w:val="24"/>
          <w:szCs w:val="24"/>
        </w:rPr>
      </w:pPr>
    </w:p>
    <w:p w:rsidR="004F0895" w:rsidRPr="004634FB" w:rsidRDefault="004F0895" w:rsidP="00992BDE">
      <w:pPr>
        <w:spacing w:after="0" w:line="240" w:lineRule="auto"/>
        <w:rPr>
          <w:rFonts w:ascii="Times New Roman" w:hAnsi="Times New Roman"/>
          <w:b/>
          <w:i/>
          <w:sz w:val="24"/>
          <w:szCs w:val="24"/>
        </w:rPr>
      </w:pPr>
      <w:r w:rsidRPr="004634FB">
        <w:rPr>
          <w:rFonts w:ascii="Times New Roman" w:hAnsi="Times New Roman"/>
          <w:b/>
          <w:i/>
          <w:sz w:val="24"/>
          <w:szCs w:val="24"/>
        </w:rPr>
        <w:t>Задания занятию</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 xml:space="preserve">Проблемно-аналитическое задание </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lastRenderedPageBreak/>
        <w:t xml:space="preserve">Охарактеризуйте процесс экспертизы образовательного процесса. </w:t>
      </w:r>
    </w:p>
    <w:p w:rsidR="004F0895" w:rsidRPr="004634FB" w:rsidRDefault="004F0895" w:rsidP="00992BDE">
      <w:pPr>
        <w:pStyle w:val="a4"/>
        <w:spacing w:after="0" w:line="240" w:lineRule="auto"/>
        <w:ind w:left="0"/>
        <w:rPr>
          <w:rFonts w:ascii="Times New Roman" w:hAnsi="Times New Roman"/>
          <w:b/>
          <w:bCs/>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 xml:space="preserve">Тематика докладов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Проектирование и прогнозирование.</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Проектирование и конструирование.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Проектирование и моделирование.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Проектная культура.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Проектно-целевой подход.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Проектно-модульный подход. </w:t>
      </w:r>
    </w:p>
    <w:p w:rsidR="004F0895" w:rsidRPr="004634FB" w:rsidRDefault="004F0895" w:rsidP="00641D69">
      <w:pPr>
        <w:pStyle w:val="a4"/>
        <w:numPr>
          <w:ilvl w:val="0"/>
          <w:numId w:val="15"/>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Проектно-программный подход. </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Информационно-аналитический проект</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Подготовить презентацию на одну из тем:</w:t>
      </w:r>
    </w:p>
    <w:p w:rsidR="004F0895" w:rsidRPr="004634FB" w:rsidRDefault="004F0895" w:rsidP="00641D69">
      <w:pPr>
        <w:pStyle w:val="a4"/>
        <w:numPr>
          <w:ilvl w:val="0"/>
          <w:numId w:val="17"/>
        </w:numPr>
        <w:spacing w:after="0" w:line="240" w:lineRule="auto"/>
        <w:ind w:left="0" w:firstLine="0"/>
        <w:rPr>
          <w:rFonts w:ascii="Times New Roman" w:hAnsi="Times New Roman"/>
          <w:sz w:val="24"/>
          <w:szCs w:val="24"/>
        </w:rPr>
      </w:pPr>
      <w:r w:rsidRPr="004634FB">
        <w:rPr>
          <w:rFonts w:ascii="Times New Roman" w:hAnsi="Times New Roman"/>
          <w:sz w:val="24"/>
          <w:szCs w:val="24"/>
        </w:rPr>
        <w:t>Виды (социально-педагогическое, психолого-педагогическое, образовательное) и уровни (концептуальный, содержательный, технологический, процессуальный) педагог</w:t>
      </w:r>
      <w:r w:rsidRPr="004634FB">
        <w:rPr>
          <w:rFonts w:ascii="Times New Roman" w:hAnsi="Times New Roman"/>
          <w:sz w:val="24"/>
          <w:szCs w:val="24"/>
        </w:rPr>
        <w:t>и</w:t>
      </w:r>
      <w:r w:rsidRPr="004634FB">
        <w:rPr>
          <w:rFonts w:ascii="Times New Roman" w:hAnsi="Times New Roman"/>
          <w:sz w:val="24"/>
          <w:szCs w:val="24"/>
        </w:rPr>
        <w:t xml:space="preserve">ческого проектирования. </w:t>
      </w:r>
    </w:p>
    <w:p w:rsidR="004F0895" w:rsidRPr="004634FB" w:rsidRDefault="004F0895" w:rsidP="00641D69">
      <w:pPr>
        <w:pStyle w:val="a4"/>
        <w:numPr>
          <w:ilvl w:val="0"/>
          <w:numId w:val="17"/>
        </w:numPr>
        <w:spacing w:after="0" w:line="240" w:lineRule="auto"/>
        <w:ind w:left="0" w:firstLine="0"/>
        <w:rPr>
          <w:rFonts w:ascii="Times New Roman" w:hAnsi="Times New Roman"/>
          <w:sz w:val="24"/>
          <w:szCs w:val="24"/>
        </w:rPr>
      </w:pPr>
      <w:r w:rsidRPr="004634FB">
        <w:rPr>
          <w:rFonts w:ascii="Times New Roman" w:hAnsi="Times New Roman"/>
          <w:sz w:val="24"/>
          <w:szCs w:val="24"/>
        </w:rPr>
        <w:t>Педагогическое проектирование как самостоятельная полифункциональная педаг</w:t>
      </w:r>
      <w:r w:rsidRPr="004634FB">
        <w:rPr>
          <w:rFonts w:ascii="Times New Roman" w:hAnsi="Times New Roman"/>
          <w:sz w:val="24"/>
          <w:szCs w:val="24"/>
        </w:rPr>
        <w:t>о</w:t>
      </w:r>
      <w:r w:rsidRPr="004634FB">
        <w:rPr>
          <w:rFonts w:ascii="Times New Roman" w:hAnsi="Times New Roman"/>
          <w:sz w:val="24"/>
          <w:szCs w:val="24"/>
        </w:rPr>
        <w:t xml:space="preserve">гическая деятельность. </w:t>
      </w:r>
    </w:p>
    <w:p w:rsidR="004F0895" w:rsidRPr="004634FB" w:rsidRDefault="004F0895" w:rsidP="00641D69">
      <w:pPr>
        <w:pStyle w:val="a4"/>
        <w:numPr>
          <w:ilvl w:val="0"/>
          <w:numId w:val="17"/>
        </w:numPr>
        <w:spacing w:after="0" w:line="240" w:lineRule="auto"/>
        <w:ind w:left="0" w:firstLine="0"/>
        <w:rPr>
          <w:rFonts w:ascii="Times New Roman" w:hAnsi="Times New Roman"/>
          <w:sz w:val="24"/>
          <w:szCs w:val="24"/>
        </w:rPr>
      </w:pPr>
      <w:r w:rsidRPr="004634FB">
        <w:rPr>
          <w:rFonts w:ascii="Times New Roman" w:hAnsi="Times New Roman"/>
          <w:sz w:val="24"/>
          <w:szCs w:val="24"/>
        </w:rPr>
        <w:t>Функции проектной деятельности (исследовательская, аналитическая, прогност</w:t>
      </w:r>
      <w:r w:rsidRPr="004634FB">
        <w:rPr>
          <w:rFonts w:ascii="Times New Roman" w:hAnsi="Times New Roman"/>
          <w:sz w:val="24"/>
          <w:szCs w:val="24"/>
        </w:rPr>
        <w:t>и</w:t>
      </w:r>
      <w:r w:rsidRPr="004634FB">
        <w:rPr>
          <w:rFonts w:ascii="Times New Roman" w:hAnsi="Times New Roman"/>
          <w:sz w:val="24"/>
          <w:szCs w:val="24"/>
        </w:rPr>
        <w:t>ческая, преобразующая, нормирующая).</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Эссе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Подготовьте эссе «Какое отношение имеет проектирование к реализации ФГОС? ».</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Информационно-аналитический проект</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Разработать презентацию по теме эссе.</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Обсудить в группе материалы презентации и эссе.</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Схемы</w:t>
      </w:r>
    </w:p>
    <w:p w:rsidR="004F0895" w:rsidRPr="004634FB" w:rsidRDefault="004F0895" w:rsidP="00641D69">
      <w:pPr>
        <w:pStyle w:val="a4"/>
        <w:numPr>
          <w:ilvl w:val="0"/>
          <w:numId w:val="14"/>
        </w:numPr>
        <w:spacing w:after="0" w:line="240" w:lineRule="auto"/>
        <w:ind w:left="0" w:firstLine="0"/>
        <w:rPr>
          <w:rFonts w:ascii="Times New Roman" w:hAnsi="Times New Roman"/>
          <w:sz w:val="24"/>
          <w:szCs w:val="24"/>
        </w:rPr>
      </w:pPr>
      <w:r w:rsidRPr="004634FB">
        <w:rPr>
          <w:rFonts w:ascii="Times New Roman" w:hAnsi="Times New Roman"/>
          <w:sz w:val="24"/>
          <w:szCs w:val="24"/>
        </w:rPr>
        <w:t>Составьте схему «Этические принципы проведения экспертизы»</w:t>
      </w:r>
    </w:p>
    <w:p w:rsidR="004F0895" w:rsidRPr="004634FB" w:rsidRDefault="004F0895" w:rsidP="00641D69">
      <w:pPr>
        <w:pStyle w:val="a4"/>
        <w:numPr>
          <w:ilvl w:val="0"/>
          <w:numId w:val="14"/>
        </w:numPr>
        <w:spacing w:after="0" w:line="240" w:lineRule="auto"/>
        <w:ind w:left="0" w:firstLine="0"/>
        <w:rPr>
          <w:rFonts w:ascii="Times New Roman" w:hAnsi="Times New Roman"/>
          <w:sz w:val="24"/>
          <w:szCs w:val="24"/>
        </w:rPr>
      </w:pPr>
      <w:r w:rsidRPr="004634FB">
        <w:rPr>
          <w:rFonts w:ascii="Times New Roman" w:hAnsi="Times New Roman"/>
          <w:sz w:val="24"/>
          <w:szCs w:val="24"/>
        </w:rPr>
        <w:t>Схематично отразить особенности реализации метода проектов в образовании.</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b/>
          <w:sz w:val="24"/>
          <w:szCs w:val="24"/>
        </w:rPr>
      </w:pPr>
      <w:r w:rsidRPr="004634FB">
        <w:rPr>
          <w:rFonts w:ascii="Times New Roman" w:hAnsi="Times New Roman"/>
          <w:b/>
          <w:sz w:val="24"/>
          <w:szCs w:val="24"/>
        </w:rPr>
        <w:t>Тема 2. Экспертиза и логика организации проектной деятельности. Виды педагог</w:t>
      </w:r>
      <w:r w:rsidRPr="004634FB">
        <w:rPr>
          <w:rFonts w:ascii="Times New Roman" w:hAnsi="Times New Roman"/>
          <w:b/>
          <w:sz w:val="24"/>
          <w:szCs w:val="24"/>
        </w:rPr>
        <w:t>и</w:t>
      </w:r>
      <w:r w:rsidRPr="004634FB">
        <w:rPr>
          <w:rFonts w:ascii="Times New Roman" w:hAnsi="Times New Roman"/>
          <w:b/>
          <w:sz w:val="24"/>
          <w:szCs w:val="24"/>
        </w:rPr>
        <w:t>ческих проектов</w:t>
      </w:r>
    </w:p>
    <w:p w:rsidR="004F0895" w:rsidRPr="004634FB" w:rsidRDefault="004F0895" w:rsidP="00992BDE">
      <w:pPr>
        <w:pStyle w:val="a4"/>
        <w:spacing w:after="0" w:line="240" w:lineRule="auto"/>
        <w:ind w:left="0"/>
        <w:rPr>
          <w:rFonts w:ascii="Times New Roman" w:hAnsi="Times New Roman"/>
          <w:b/>
          <w:i/>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Этапы проектирования.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proofErr w:type="spellStart"/>
      <w:r w:rsidRPr="004634FB">
        <w:rPr>
          <w:rFonts w:ascii="Times New Roman" w:hAnsi="Times New Roman"/>
          <w:sz w:val="24"/>
          <w:szCs w:val="24"/>
        </w:rPr>
        <w:t>Предпроектный</w:t>
      </w:r>
      <w:proofErr w:type="spellEnd"/>
      <w:r w:rsidRPr="004634FB">
        <w:rPr>
          <w:rFonts w:ascii="Times New Roman" w:hAnsi="Times New Roman"/>
          <w:sz w:val="24"/>
          <w:szCs w:val="24"/>
        </w:rPr>
        <w:t xml:space="preserve"> этап.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Диагностика ситуации.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proofErr w:type="spellStart"/>
      <w:r w:rsidRPr="004634FB">
        <w:rPr>
          <w:rFonts w:ascii="Times New Roman" w:hAnsi="Times New Roman"/>
          <w:sz w:val="24"/>
          <w:szCs w:val="24"/>
        </w:rPr>
        <w:t>Проблематизация</w:t>
      </w:r>
      <w:proofErr w:type="spellEnd"/>
      <w:r w:rsidRPr="004634FB">
        <w:rPr>
          <w:rFonts w:ascii="Times New Roman" w:hAnsi="Times New Roman"/>
          <w:sz w:val="24"/>
          <w:szCs w:val="24"/>
        </w:rPr>
        <w:t xml:space="preserve">.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Концептуализация.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Выбор формата проекта.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Программирование и планирование хода проекта.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Этап реализации проекта.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Результаты и оценка проектной деятельности.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Рефлексивный и </w:t>
      </w:r>
      <w:proofErr w:type="spellStart"/>
      <w:r w:rsidRPr="004634FB">
        <w:rPr>
          <w:rFonts w:ascii="Times New Roman" w:hAnsi="Times New Roman"/>
          <w:sz w:val="24"/>
          <w:szCs w:val="24"/>
        </w:rPr>
        <w:t>послепроектный</w:t>
      </w:r>
      <w:proofErr w:type="spellEnd"/>
      <w:r w:rsidRPr="004634FB">
        <w:rPr>
          <w:rFonts w:ascii="Times New Roman" w:hAnsi="Times New Roman"/>
          <w:sz w:val="24"/>
          <w:szCs w:val="24"/>
        </w:rPr>
        <w:t xml:space="preserve"> этапы. </w:t>
      </w:r>
    </w:p>
    <w:p w:rsidR="004F0895" w:rsidRPr="004634FB" w:rsidRDefault="004F0895" w:rsidP="00641D69">
      <w:pPr>
        <w:pStyle w:val="a4"/>
        <w:numPr>
          <w:ilvl w:val="0"/>
          <w:numId w:val="18"/>
        </w:numPr>
        <w:spacing w:after="0" w:line="240" w:lineRule="auto"/>
        <w:ind w:left="0" w:firstLine="0"/>
        <w:rPr>
          <w:rFonts w:ascii="Times New Roman" w:hAnsi="Times New Roman"/>
          <w:sz w:val="24"/>
          <w:szCs w:val="24"/>
        </w:rPr>
      </w:pPr>
      <w:r w:rsidRPr="004634FB">
        <w:rPr>
          <w:rFonts w:ascii="Times New Roman" w:hAnsi="Times New Roman"/>
          <w:sz w:val="24"/>
          <w:szCs w:val="24"/>
        </w:rPr>
        <w:t xml:space="preserve">Виды педагогических проектов. </w:t>
      </w:r>
    </w:p>
    <w:p w:rsidR="004F0895" w:rsidRPr="004634FB" w:rsidRDefault="004F0895" w:rsidP="00992BDE">
      <w:pPr>
        <w:pStyle w:val="a4"/>
        <w:spacing w:after="0" w:line="240" w:lineRule="auto"/>
        <w:ind w:left="0"/>
        <w:rPr>
          <w:rFonts w:ascii="Times New Roman" w:hAnsi="Times New Roman"/>
          <w:b/>
          <w:i/>
          <w:sz w:val="24"/>
          <w:szCs w:val="24"/>
        </w:rPr>
      </w:pPr>
    </w:p>
    <w:p w:rsidR="004F0895" w:rsidRPr="004634FB" w:rsidRDefault="004F0895" w:rsidP="00992BDE">
      <w:pPr>
        <w:pStyle w:val="a4"/>
        <w:spacing w:after="0" w:line="240" w:lineRule="auto"/>
        <w:ind w:left="0"/>
        <w:rPr>
          <w:rFonts w:ascii="Times New Roman" w:hAnsi="Times New Roman"/>
          <w:b/>
          <w:i/>
          <w:sz w:val="24"/>
          <w:szCs w:val="24"/>
        </w:rPr>
      </w:pPr>
      <w:r w:rsidRPr="004634FB">
        <w:rPr>
          <w:rFonts w:ascii="Times New Roman" w:hAnsi="Times New Roman"/>
          <w:b/>
          <w:i/>
          <w:sz w:val="24"/>
          <w:szCs w:val="24"/>
        </w:rPr>
        <w:lastRenderedPageBreak/>
        <w:t>Задания занятию</w:t>
      </w: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Проблемно-аналитическое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 xml:space="preserve">Проанализируйте этапы проектирования. </w:t>
      </w: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Проблемное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Заполните таблицу «Виды педагогических проектов»:</w:t>
      </w:r>
    </w:p>
    <w:p w:rsidR="004F0895" w:rsidRPr="004634FB" w:rsidRDefault="004F0895" w:rsidP="00992BDE">
      <w:pPr>
        <w:pStyle w:val="a4"/>
        <w:spacing w:after="0" w:line="240" w:lineRule="auto"/>
        <w:ind w:left="0"/>
        <w:rPr>
          <w:rFonts w:ascii="Times New Roman" w:hAnsi="Times New Roman"/>
          <w:sz w:val="24"/>
          <w:szCs w:val="24"/>
        </w:rPr>
      </w:pPr>
    </w:p>
    <w:tbl>
      <w:tblPr>
        <w:tblW w:w="8505"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5679"/>
      </w:tblGrid>
      <w:tr w:rsidR="004F0895" w:rsidRPr="00BA5CD2" w:rsidTr="001B032A">
        <w:tc>
          <w:tcPr>
            <w:tcW w:w="2826" w:type="dxa"/>
            <w:tcBorders>
              <w:top w:val="single" w:sz="2" w:space="0" w:color="000000"/>
              <w:left w:val="single" w:sz="2" w:space="0" w:color="000000"/>
              <w:bottom w:val="single" w:sz="2" w:space="0" w:color="000000"/>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Учебные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2" w:space="0" w:color="000000"/>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Досуговые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Проекты в системе пр</w:t>
            </w:r>
            <w:r w:rsidRPr="00BA5CD2">
              <w:rPr>
                <w:rFonts w:ascii="Times New Roman" w:hAnsi="Times New Roman"/>
                <w:sz w:val="24"/>
                <w:szCs w:val="24"/>
              </w:rPr>
              <w:t>о</w:t>
            </w:r>
            <w:r w:rsidRPr="00BA5CD2">
              <w:rPr>
                <w:rFonts w:ascii="Times New Roman" w:hAnsi="Times New Roman"/>
                <w:sz w:val="24"/>
                <w:szCs w:val="24"/>
              </w:rPr>
              <w:t>фессиональной подгото</w:t>
            </w:r>
            <w:r w:rsidRPr="00BA5CD2">
              <w:rPr>
                <w:rFonts w:ascii="Times New Roman" w:hAnsi="Times New Roman"/>
                <w:sz w:val="24"/>
                <w:szCs w:val="24"/>
              </w:rPr>
              <w:t>в</w:t>
            </w:r>
            <w:r w:rsidRPr="00BA5CD2">
              <w:rPr>
                <w:rFonts w:ascii="Times New Roman" w:hAnsi="Times New Roman"/>
                <w:sz w:val="24"/>
                <w:szCs w:val="24"/>
              </w:rPr>
              <w:t xml:space="preserve">ки.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Социально-педагогические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Проекты личностного становления.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 xml:space="preserve">Сетевые проекты. </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r w:rsidR="004F0895" w:rsidRPr="00BA5CD2" w:rsidTr="001B032A">
        <w:tc>
          <w:tcPr>
            <w:tcW w:w="2826" w:type="dxa"/>
            <w:tcBorders>
              <w:top w:val="single" w:sz="4" w:space="0" w:color="auto"/>
              <w:left w:val="single" w:sz="2" w:space="0" w:color="000000"/>
              <w:bottom w:val="single" w:sz="4" w:space="0" w:color="auto"/>
              <w:right w:val="single" w:sz="2" w:space="0" w:color="000000"/>
            </w:tcBorders>
          </w:tcPr>
          <w:p w:rsidR="004F0895" w:rsidRPr="00BA5CD2" w:rsidRDefault="004F0895" w:rsidP="001B032A">
            <w:pPr>
              <w:pStyle w:val="a4"/>
              <w:spacing w:after="0" w:line="240" w:lineRule="auto"/>
              <w:ind w:left="0"/>
              <w:rPr>
                <w:rFonts w:ascii="Times New Roman" w:hAnsi="Times New Roman"/>
                <w:sz w:val="24"/>
                <w:szCs w:val="24"/>
              </w:rPr>
            </w:pPr>
            <w:r w:rsidRPr="00BA5CD2">
              <w:rPr>
                <w:rFonts w:ascii="Times New Roman" w:hAnsi="Times New Roman"/>
                <w:sz w:val="24"/>
                <w:szCs w:val="24"/>
              </w:rPr>
              <w:t>Международные проекты.</w:t>
            </w:r>
          </w:p>
        </w:tc>
        <w:tc>
          <w:tcPr>
            <w:tcW w:w="5679" w:type="dxa"/>
            <w:tcBorders>
              <w:top w:val="single" w:sz="2" w:space="0" w:color="000000"/>
              <w:left w:val="single" w:sz="2" w:space="0" w:color="000000"/>
              <w:bottom w:val="single" w:sz="2" w:space="0" w:color="000000"/>
              <w:right w:val="single" w:sz="4" w:space="0" w:color="auto"/>
            </w:tcBorders>
          </w:tcPr>
          <w:p w:rsidR="004F0895" w:rsidRPr="00BA5CD2" w:rsidRDefault="004F0895" w:rsidP="001B032A">
            <w:pPr>
              <w:pStyle w:val="a4"/>
              <w:spacing w:after="0" w:line="240" w:lineRule="auto"/>
              <w:ind w:left="0"/>
              <w:rPr>
                <w:rFonts w:ascii="Times New Roman" w:hAnsi="Times New Roman"/>
                <w:sz w:val="24"/>
                <w:szCs w:val="24"/>
              </w:rPr>
            </w:pPr>
          </w:p>
        </w:tc>
      </w:tr>
    </w:tbl>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Комплексное проблемно-аналитическое задание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Предложите инновационные формы использования метода проектов в образовательной деятельности.</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Эссе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ab/>
        <w:t>Написать эссе на тему «Реализация метода проектов в моем обучении».</w:t>
      </w:r>
    </w:p>
    <w:p w:rsidR="004F0895" w:rsidRPr="004634FB" w:rsidRDefault="004F0895" w:rsidP="00992BDE">
      <w:pPr>
        <w:pStyle w:val="a4"/>
        <w:spacing w:after="0" w:line="240" w:lineRule="auto"/>
        <w:ind w:left="0"/>
        <w:rPr>
          <w:rFonts w:ascii="Times New Roman" w:hAnsi="Times New Roman"/>
          <w:i/>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i/>
          <w:sz w:val="24"/>
          <w:szCs w:val="24"/>
        </w:rPr>
        <w:tab/>
      </w:r>
      <w:r w:rsidRPr="004634FB">
        <w:rPr>
          <w:rFonts w:ascii="Times New Roman" w:hAnsi="Times New Roman"/>
          <w:sz w:val="24"/>
          <w:szCs w:val="24"/>
        </w:rPr>
        <w:t>Обсудить во взаимосвязи материалы эссе и презентации в группе.</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0"/>
        <w:rPr>
          <w:rFonts w:ascii="Times New Roman" w:hAnsi="Times New Roman"/>
          <w:i/>
          <w:sz w:val="24"/>
          <w:szCs w:val="24"/>
        </w:rPr>
      </w:pPr>
      <w:r w:rsidRPr="004634FB">
        <w:rPr>
          <w:rFonts w:ascii="Times New Roman" w:hAnsi="Times New Roman"/>
          <w:i/>
          <w:sz w:val="24"/>
          <w:szCs w:val="24"/>
        </w:rPr>
        <w:t>Творческое задание</w:t>
      </w:r>
    </w:p>
    <w:p w:rsidR="004F0895" w:rsidRPr="004634FB" w:rsidRDefault="004F0895" w:rsidP="00992BDE">
      <w:pPr>
        <w:pStyle w:val="a4"/>
        <w:spacing w:after="0" w:line="240" w:lineRule="auto"/>
        <w:ind w:left="0"/>
        <w:rPr>
          <w:rFonts w:ascii="Times New Roman" w:hAnsi="Times New Roman"/>
          <w:sz w:val="24"/>
          <w:szCs w:val="24"/>
        </w:rPr>
      </w:pPr>
      <w:r w:rsidRPr="004634FB">
        <w:rPr>
          <w:rFonts w:ascii="Times New Roman" w:hAnsi="Times New Roman"/>
          <w:sz w:val="24"/>
          <w:szCs w:val="24"/>
        </w:rPr>
        <w:t>Разработать и представить собственный педагогический проект</w:t>
      </w:r>
    </w:p>
    <w:p w:rsidR="004F0895" w:rsidRPr="004634FB" w:rsidRDefault="004F0895" w:rsidP="00992BDE">
      <w:pPr>
        <w:pStyle w:val="a4"/>
        <w:spacing w:after="0" w:line="240" w:lineRule="auto"/>
        <w:ind w:left="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sz w:val="24"/>
          <w:szCs w:val="24"/>
        </w:rPr>
      </w:pPr>
      <w:r w:rsidRPr="004634FB">
        <w:rPr>
          <w:rFonts w:ascii="Times New Roman" w:hAnsi="Times New Roman"/>
          <w:b/>
          <w:sz w:val="24"/>
          <w:szCs w:val="24"/>
        </w:rPr>
        <w:t>Тема 3. Научные основы экспертного оценивания</w:t>
      </w:r>
    </w:p>
    <w:p w:rsidR="004F0895" w:rsidRPr="004634FB" w:rsidRDefault="004F0895" w:rsidP="00992BDE">
      <w:pPr>
        <w:pStyle w:val="a4"/>
        <w:spacing w:after="0" w:line="240" w:lineRule="auto"/>
        <w:ind w:left="360"/>
        <w:rPr>
          <w:rFonts w:ascii="Times New Roman" w:hAnsi="Times New Roman"/>
          <w:b/>
          <w:i/>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 xml:space="preserve">Понятие экспертизы и экспертной оценки.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 xml:space="preserve">Различие оценки и экспертизы в педагогике.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 xml:space="preserve">Экспертная оценка как целостная система.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Сущность, цели, предмет, задачи (исследовательская, контрольная, развивающая), принципы экспертного оценивания (</w:t>
      </w:r>
      <w:proofErr w:type="spellStart"/>
      <w:r w:rsidRPr="004634FB">
        <w:rPr>
          <w:rFonts w:ascii="Times New Roman" w:hAnsi="Times New Roman"/>
          <w:sz w:val="24"/>
          <w:szCs w:val="24"/>
        </w:rPr>
        <w:t>экологичности</w:t>
      </w:r>
      <w:proofErr w:type="spellEnd"/>
      <w:r w:rsidRPr="004634FB">
        <w:rPr>
          <w:rFonts w:ascii="Times New Roman" w:hAnsi="Times New Roman"/>
          <w:sz w:val="24"/>
          <w:szCs w:val="24"/>
        </w:rPr>
        <w:t xml:space="preserve">, диалога и сотрудничества, конструктивности, креативности и гибкости, разносторонности и плюрализма, конфиденциальности, личной ответственности). </w:t>
      </w:r>
    </w:p>
    <w:p w:rsidR="004F0895" w:rsidRPr="004634FB" w:rsidRDefault="004F0895" w:rsidP="00641D69">
      <w:pPr>
        <w:pStyle w:val="a4"/>
        <w:numPr>
          <w:ilvl w:val="0"/>
          <w:numId w:val="19"/>
        </w:numPr>
        <w:spacing w:after="0" w:line="240" w:lineRule="auto"/>
        <w:rPr>
          <w:rFonts w:ascii="Times New Roman" w:hAnsi="Times New Roman"/>
          <w:sz w:val="24"/>
          <w:szCs w:val="24"/>
        </w:rPr>
      </w:pPr>
      <w:r w:rsidRPr="004634FB">
        <w:rPr>
          <w:rFonts w:ascii="Times New Roman" w:hAnsi="Times New Roman"/>
          <w:sz w:val="24"/>
          <w:szCs w:val="24"/>
        </w:rPr>
        <w:t>Характеристика функций экспертной оценки (проясняющая, защитная, развива</w:t>
      </w:r>
      <w:r w:rsidRPr="004634FB">
        <w:rPr>
          <w:rFonts w:ascii="Times New Roman" w:hAnsi="Times New Roman"/>
          <w:sz w:val="24"/>
          <w:szCs w:val="24"/>
        </w:rPr>
        <w:t>ю</w:t>
      </w:r>
      <w:r w:rsidRPr="004634FB">
        <w:rPr>
          <w:rFonts w:ascii="Times New Roman" w:hAnsi="Times New Roman"/>
          <w:sz w:val="24"/>
          <w:szCs w:val="24"/>
        </w:rPr>
        <w:t>щая, оценочная).</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Задания к занятию</w:t>
      </w:r>
    </w:p>
    <w:p w:rsidR="004F0895" w:rsidRPr="004634FB" w:rsidRDefault="004F0895" w:rsidP="00992BDE">
      <w:pPr>
        <w:pStyle w:val="a4"/>
        <w:spacing w:after="0" w:line="240" w:lineRule="auto"/>
        <w:ind w:left="360"/>
        <w:rPr>
          <w:rFonts w:ascii="Times New Roman" w:hAnsi="Times New Roman"/>
          <w:i/>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Подготовка эссе</w:t>
      </w:r>
    </w:p>
    <w:p w:rsidR="004F0895" w:rsidRPr="004634FB" w:rsidRDefault="004F0895" w:rsidP="00992BDE">
      <w:pPr>
        <w:pStyle w:val="a4"/>
        <w:spacing w:after="0" w:line="240" w:lineRule="auto"/>
        <w:ind w:left="360"/>
        <w:rPr>
          <w:rFonts w:ascii="Times New Roman" w:hAnsi="Times New Roman"/>
          <w:sz w:val="24"/>
          <w:szCs w:val="24"/>
          <w:lang w:eastAsia="ru-RU"/>
        </w:rPr>
      </w:pPr>
      <w:r w:rsidRPr="004634FB">
        <w:rPr>
          <w:rFonts w:ascii="Times New Roman" w:hAnsi="Times New Roman"/>
          <w:sz w:val="24"/>
          <w:szCs w:val="24"/>
        </w:rPr>
        <w:t xml:space="preserve">Тема: </w:t>
      </w:r>
      <w:r w:rsidRPr="004634FB">
        <w:rPr>
          <w:rFonts w:ascii="Times New Roman" w:hAnsi="Times New Roman"/>
          <w:sz w:val="24"/>
          <w:szCs w:val="24"/>
          <w:lang w:eastAsia="ru-RU"/>
        </w:rPr>
        <w:t xml:space="preserve">«Я-эксперт».  </w:t>
      </w:r>
    </w:p>
    <w:p w:rsidR="004F0895" w:rsidRPr="004634FB" w:rsidRDefault="004F0895" w:rsidP="00992BDE">
      <w:pPr>
        <w:pStyle w:val="a4"/>
        <w:spacing w:after="0" w:line="240" w:lineRule="auto"/>
        <w:ind w:left="360"/>
        <w:rPr>
          <w:rFonts w:ascii="Times New Roman" w:hAnsi="Times New Roman"/>
          <w:sz w:val="24"/>
          <w:szCs w:val="24"/>
          <w:lang w:eastAsia="ru-RU"/>
        </w:rPr>
      </w:pPr>
    </w:p>
    <w:p w:rsidR="004F0895" w:rsidRPr="004634FB" w:rsidRDefault="004F0895" w:rsidP="00992BDE">
      <w:pPr>
        <w:pStyle w:val="a4"/>
        <w:spacing w:after="0" w:line="240" w:lineRule="auto"/>
        <w:ind w:left="360"/>
        <w:rPr>
          <w:rFonts w:ascii="Times New Roman" w:hAnsi="Times New Roman"/>
          <w:i/>
          <w:sz w:val="24"/>
          <w:szCs w:val="24"/>
          <w:lang w:eastAsia="ru-RU"/>
        </w:rPr>
      </w:pPr>
      <w:r w:rsidRPr="004634FB">
        <w:rPr>
          <w:rFonts w:ascii="Times New Roman" w:hAnsi="Times New Roman"/>
          <w:i/>
          <w:sz w:val="24"/>
          <w:szCs w:val="24"/>
          <w:lang w:eastAsia="ru-RU"/>
        </w:rPr>
        <w:lastRenderedPageBreak/>
        <w:t>Проблемное задание</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lang w:eastAsia="ru-RU"/>
        </w:rPr>
        <w:t>Отразите в эссе профессиональную и личностную характеристики.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Информационно-аналитический проект</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Подготовить презентацию по теме эссе</w:t>
      </w:r>
    </w:p>
    <w:p w:rsidR="004F0895" w:rsidRPr="004634FB" w:rsidRDefault="004F0895" w:rsidP="00992BDE">
      <w:pPr>
        <w:pStyle w:val="a4"/>
        <w:spacing w:after="0" w:line="240" w:lineRule="auto"/>
        <w:ind w:left="360"/>
        <w:rPr>
          <w:rFonts w:ascii="Times New Roman" w:hAnsi="Times New Roman"/>
          <w:i/>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Обсудить в группе материалы эссе и презентации</w:t>
      </w:r>
    </w:p>
    <w:p w:rsidR="004F0895" w:rsidRPr="004634FB" w:rsidRDefault="004F0895" w:rsidP="00992BDE">
      <w:pPr>
        <w:pStyle w:val="a4"/>
        <w:spacing w:after="0" w:line="240" w:lineRule="auto"/>
        <w:ind w:left="360"/>
        <w:rPr>
          <w:rFonts w:ascii="Times New Roman" w:hAnsi="Times New Roman"/>
          <w:i/>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Проблемно-аналитическое задание</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Перечислите педагогические компетенции, которые необходимы для проведения экспертной оценки в образовании.</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 xml:space="preserve"> Проведите анализ понятий «экспертиза» и «экспертная оценка»</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 xml:space="preserve">Раскройте сущность понятия экспертной оценки как целостной системы. </w:t>
      </w:r>
    </w:p>
    <w:p w:rsidR="004F0895" w:rsidRPr="004634FB" w:rsidRDefault="004F0895" w:rsidP="00641D69">
      <w:pPr>
        <w:pStyle w:val="a4"/>
        <w:numPr>
          <w:ilvl w:val="0"/>
          <w:numId w:val="20"/>
        </w:numPr>
        <w:tabs>
          <w:tab w:val="left" w:pos="426"/>
        </w:tabs>
        <w:autoSpaceDE w:val="0"/>
        <w:autoSpaceDN w:val="0"/>
        <w:adjustRightInd w:val="0"/>
        <w:spacing w:after="0" w:line="240" w:lineRule="auto"/>
        <w:ind w:left="0" w:firstLine="425"/>
        <w:jc w:val="both"/>
        <w:rPr>
          <w:rFonts w:ascii="Times New Roman" w:hAnsi="Times New Roman"/>
          <w:sz w:val="24"/>
          <w:szCs w:val="24"/>
          <w:lang w:eastAsia="ru-RU"/>
        </w:rPr>
      </w:pPr>
      <w:r w:rsidRPr="004634FB">
        <w:rPr>
          <w:rFonts w:ascii="Times New Roman" w:hAnsi="Times New Roman"/>
          <w:sz w:val="24"/>
          <w:szCs w:val="24"/>
          <w:lang w:eastAsia="ru-RU"/>
        </w:rPr>
        <w:t>Опишите функции экспертной оценки.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Деловая игра "экспертиза"</w:t>
      </w:r>
    </w:p>
    <w:p w:rsidR="004F0895" w:rsidRPr="004634FB" w:rsidRDefault="004F0895" w:rsidP="00992BDE">
      <w:pPr>
        <w:pStyle w:val="a4"/>
        <w:spacing w:after="0" w:line="240" w:lineRule="auto"/>
        <w:ind w:left="0" w:firstLine="567"/>
        <w:jc w:val="both"/>
        <w:rPr>
          <w:rFonts w:ascii="Times New Roman" w:hAnsi="Times New Roman"/>
          <w:sz w:val="24"/>
          <w:szCs w:val="24"/>
        </w:rPr>
      </w:pPr>
      <w:r w:rsidRPr="004634FB">
        <w:rPr>
          <w:rFonts w:ascii="Times New Roman" w:hAnsi="Times New Roman"/>
          <w:sz w:val="24"/>
          <w:szCs w:val="24"/>
        </w:rPr>
        <w:t>Экспертизой называется исследование каких-либо вопросов, изучение которых тр</w:t>
      </w:r>
      <w:r w:rsidRPr="004634FB">
        <w:rPr>
          <w:rFonts w:ascii="Times New Roman" w:hAnsi="Times New Roman"/>
          <w:sz w:val="24"/>
          <w:szCs w:val="24"/>
        </w:rPr>
        <w:t>е</w:t>
      </w:r>
      <w:r w:rsidRPr="004634FB">
        <w:rPr>
          <w:rFonts w:ascii="Times New Roman" w:hAnsi="Times New Roman"/>
          <w:sz w:val="24"/>
          <w:szCs w:val="24"/>
        </w:rPr>
        <w:t>бует специальных познаний в области науки, техники, искусства и т. д. Ее результаты оформляются в виде заключения. Тогда экспертом соответственно будет называться сп</w:t>
      </w:r>
      <w:r w:rsidRPr="004634FB">
        <w:rPr>
          <w:rFonts w:ascii="Times New Roman" w:hAnsi="Times New Roman"/>
          <w:sz w:val="24"/>
          <w:szCs w:val="24"/>
        </w:rPr>
        <w:t>е</w:t>
      </w:r>
      <w:r w:rsidRPr="004634FB">
        <w:rPr>
          <w:rFonts w:ascii="Times New Roman" w:hAnsi="Times New Roman"/>
          <w:sz w:val="24"/>
          <w:szCs w:val="24"/>
        </w:rPr>
        <w:t>циалист (опытный) в той или иной сфере знания. Экспертизы обычно проводятся в тех случаях, когда обычные научные методы подготовки тех или иных решений оказываются недостаточно эффективными или объект настолько сложен, что не поддается чисто фо</w:t>
      </w:r>
      <w:r w:rsidRPr="004634FB">
        <w:rPr>
          <w:rFonts w:ascii="Times New Roman" w:hAnsi="Times New Roman"/>
          <w:sz w:val="24"/>
          <w:szCs w:val="24"/>
        </w:rPr>
        <w:t>р</w:t>
      </w:r>
      <w:r w:rsidRPr="004634FB">
        <w:rPr>
          <w:rFonts w:ascii="Times New Roman" w:hAnsi="Times New Roman"/>
          <w:sz w:val="24"/>
          <w:szCs w:val="24"/>
        </w:rPr>
        <w:t>мализованным оценкам. В последнее время экспертизы проводятся не в традиционных ранее сферах принятия решений (экспертиза Госплана, Госстроя, Госкомитета и т. п.), а во все большей степени под воздействием давления общественного мнения. Осуществляются так называемые независимые (вневедомственные) экспертизы соответственно "независ</w:t>
      </w:r>
      <w:r w:rsidRPr="004634FB">
        <w:rPr>
          <w:rFonts w:ascii="Times New Roman" w:hAnsi="Times New Roman"/>
          <w:sz w:val="24"/>
          <w:szCs w:val="24"/>
        </w:rPr>
        <w:t>и</w:t>
      </w:r>
      <w:r w:rsidRPr="004634FB">
        <w:rPr>
          <w:rFonts w:ascii="Times New Roman" w:hAnsi="Times New Roman"/>
          <w:sz w:val="24"/>
          <w:szCs w:val="24"/>
        </w:rPr>
        <w:t>мыми" экспертами. Такие экспертизы обычно проводятся по тем направлениям социал</w:t>
      </w:r>
      <w:r w:rsidRPr="004634FB">
        <w:rPr>
          <w:rFonts w:ascii="Times New Roman" w:hAnsi="Times New Roman"/>
          <w:sz w:val="24"/>
          <w:szCs w:val="24"/>
        </w:rPr>
        <w:t>ь</w:t>
      </w:r>
      <w:r w:rsidRPr="004634FB">
        <w:rPr>
          <w:rFonts w:ascii="Times New Roman" w:hAnsi="Times New Roman"/>
          <w:sz w:val="24"/>
          <w:szCs w:val="24"/>
        </w:rPr>
        <w:t>но-экономического, научно-технического и т. д. развития общества, которые вызывают большие опасения населения.</w:t>
      </w:r>
    </w:p>
    <w:p w:rsidR="004F0895" w:rsidRPr="004634FB" w:rsidRDefault="004F0895" w:rsidP="00992BDE">
      <w:pPr>
        <w:pStyle w:val="a4"/>
        <w:spacing w:after="0" w:line="240" w:lineRule="auto"/>
        <w:ind w:left="0" w:firstLine="567"/>
        <w:jc w:val="both"/>
        <w:rPr>
          <w:rFonts w:ascii="Times New Roman" w:hAnsi="Times New Roman"/>
          <w:sz w:val="24"/>
          <w:szCs w:val="24"/>
        </w:rPr>
      </w:pPr>
      <w:r w:rsidRPr="004634FB">
        <w:rPr>
          <w:rFonts w:ascii="Times New Roman" w:hAnsi="Times New Roman"/>
          <w:sz w:val="24"/>
          <w:szCs w:val="24"/>
        </w:rPr>
        <w:t>Проведение экспертиз весьма сложная, ответственная и дорогостоящая задача, пре</w:t>
      </w:r>
      <w:r w:rsidRPr="004634FB">
        <w:rPr>
          <w:rFonts w:ascii="Times New Roman" w:hAnsi="Times New Roman"/>
          <w:sz w:val="24"/>
          <w:szCs w:val="24"/>
        </w:rPr>
        <w:t>д</w:t>
      </w:r>
      <w:r w:rsidRPr="004634FB">
        <w:rPr>
          <w:rFonts w:ascii="Times New Roman" w:hAnsi="Times New Roman"/>
          <w:sz w:val="24"/>
          <w:szCs w:val="24"/>
        </w:rPr>
        <w:t>полагающая соблюдение определенных процедур, правил и условий. Большинство этих методов относится к группе так называемых методов интуитивного (творческого) мышл</w:t>
      </w:r>
      <w:r w:rsidRPr="004634FB">
        <w:rPr>
          <w:rFonts w:ascii="Times New Roman" w:hAnsi="Times New Roman"/>
          <w:sz w:val="24"/>
          <w:szCs w:val="24"/>
        </w:rPr>
        <w:t>е</w:t>
      </w:r>
      <w:r w:rsidRPr="004634FB">
        <w:rPr>
          <w:rFonts w:ascii="Times New Roman" w:hAnsi="Times New Roman"/>
          <w:sz w:val="24"/>
          <w:szCs w:val="24"/>
        </w:rPr>
        <w:t xml:space="preserve">ния О. </w:t>
      </w:r>
      <w:proofErr w:type="spellStart"/>
      <w:r w:rsidRPr="004634FB">
        <w:rPr>
          <w:rFonts w:ascii="Times New Roman" w:hAnsi="Times New Roman"/>
          <w:sz w:val="24"/>
          <w:szCs w:val="24"/>
        </w:rPr>
        <w:t>Янч</w:t>
      </w:r>
      <w:proofErr w:type="spellEnd"/>
      <w:r w:rsidRPr="004634FB">
        <w:rPr>
          <w:rFonts w:ascii="Times New Roman" w:hAnsi="Times New Roman"/>
          <w:sz w:val="24"/>
          <w:szCs w:val="24"/>
        </w:rPr>
        <w:t>, 1974). Большинство экспертиз являются фактически приложением методов творческого мышления к прогнозированию, особенно сверхдолгосрочному. В этом смы</w:t>
      </w:r>
      <w:r w:rsidRPr="004634FB">
        <w:rPr>
          <w:rFonts w:ascii="Times New Roman" w:hAnsi="Times New Roman"/>
          <w:sz w:val="24"/>
          <w:szCs w:val="24"/>
        </w:rPr>
        <w:t>с</w:t>
      </w:r>
      <w:r w:rsidRPr="004634FB">
        <w:rPr>
          <w:rFonts w:ascii="Times New Roman" w:hAnsi="Times New Roman"/>
          <w:sz w:val="24"/>
          <w:szCs w:val="24"/>
        </w:rPr>
        <w:t xml:space="preserve">ле оно носит в значительной мере </w:t>
      </w:r>
      <w:proofErr w:type="spellStart"/>
      <w:r w:rsidRPr="004634FB">
        <w:rPr>
          <w:rFonts w:ascii="Times New Roman" w:hAnsi="Times New Roman"/>
          <w:sz w:val="24"/>
          <w:szCs w:val="24"/>
        </w:rPr>
        <w:t>антиципационную</w:t>
      </w:r>
      <w:proofErr w:type="spellEnd"/>
      <w:r w:rsidRPr="004634FB">
        <w:rPr>
          <w:rFonts w:ascii="Times New Roman" w:hAnsi="Times New Roman"/>
          <w:sz w:val="24"/>
          <w:szCs w:val="24"/>
        </w:rPr>
        <w:t xml:space="preserve"> (возможное будущее) направле</w:t>
      </w:r>
      <w:r w:rsidRPr="004634FB">
        <w:rPr>
          <w:rFonts w:ascii="Times New Roman" w:hAnsi="Times New Roman"/>
          <w:sz w:val="24"/>
          <w:szCs w:val="24"/>
        </w:rPr>
        <w:t>н</w:t>
      </w:r>
      <w:r w:rsidRPr="004634FB">
        <w:rPr>
          <w:rFonts w:ascii="Times New Roman" w:hAnsi="Times New Roman"/>
          <w:sz w:val="24"/>
          <w:szCs w:val="24"/>
        </w:rPr>
        <w:t>ность. При этом важную, зачастую определяющую роль начинают играть субъективные особенности самих экспертов, методов их подбора и обеспечения характера взаимоде</w:t>
      </w:r>
      <w:r w:rsidRPr="004634FB">
        <w:rPr>
          <w:rFonts w:ascii="Times New Roman" w:hAnsi="Times New Roman"/>
          <w:sz w:val="24"/>
          <w:szCs w:val="24"/>
        </w:rPr>
        <w:t>й</w:t>
      </w:r>
      <w:r w:rsidRPr="004634FB">
        <w:rPr>
          <w:rFonts w:ascii="Times New Roman" w:hAnsi="Times New Roman"/>
          <w:sz w:val="24"/>
          <w:szCs w:val="24"/>
        </w:rPr>
        <w:t>ствия.</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sz w:val="24"/>
          <w:szCs w:val="24"/>
        </w:rPr>
      </w:pPr>
      <w:r w:rsidRPr="004634FB">
        <w:rPr>
          <w:rFonts w:ascii="Times New Roman" w:hAnsi="Times New Roman"/>
          <w:b/>
          <w:sz w:val="24"/>
          <w:szCs w:val="24"/>
        </w:rPr>
        <w:t>Тема 4. Технология проведения экспертной оценки</w:t>
      </w:r>
    </w:p>
    <w:p w:rsidR="004F0895" w:rsidRPr="004634FB" w:rsidRDefault="004F0895" w:rsidP="00992BDE">
      <w:pPr>
        <w:pStyle w:val="a4"/>
        <w:spacing w:after="0" w:line="240" w:lineRule="auto"/>
        <w:ind w:left="360"/>
        <w:rPr>
          <w:rFonts w:ascii="Times New Roman" w:hAnsi="Times New Roman"/>
          <w:b/>
          <w:i/>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Вопросы к практическому занятию:</w:t>
      </w:r>
    </w:p>
    <w:p w:rsidR="004F0895" w:rsidRPr="004634FB" w:rsidRDefault="004F0895" w:rsidP="00641D69">
      <w:pPr>
        <w:pStyle w:val="a4"/>
        <w:numPr>
          <w:ilvl w:val="0"/>
          <w:numId w:val="21"/>
        </w:numPr>
        <w:spacing w:after="0" w:line="240" w:lineRule="auto"/>
        <w:rPr>
          <w:rFonts w:ascii="Times New Roman" w:hAnsi="Times New Roman"/>
          <w:sz w:val="24"/>
          <w:szCs w:val="24"/>
        </w:rPr>
      </w:pPr>
      <w:r w:rsidRPr="004634FB">
        <w:rPr>
          <w:rFonts w:ascii="Times New Roman" w:hAnsi="Times New Roman"/>
          <w:sz w:val="24"/>
          <w:szCs w:val="24"/>
        </w:rPr>
        <w:t>Система психодиагностических параметров экспертной оценки образовательной ср</w:t>
      </w:r>
      <w:r w:rsidRPr="004634FB">
        <w:rPr>
          <w:rFonts w:ascii="Times New Roman" w:hAnsi="Times New Roman"/>
          <w:sz w:val="24"/>
          <w:szCs w:val="24"/>
        </w:rPr>
        <w:t>е</w:t>
      </w:r>
      <w:r w:rsidRPr="004634FB">
        <w:rPr>
          <w:rFonts w:ascii="Times New Roman" w:hAnsi="Times New Roman"/>
          <w:sz w:val="24"/>
          <w:szCs w:val="24"/>
        </w:rPr>
        <w:t xml:space="preserve">ды. </w:t>
      </w:r>
    </w:p>
    <w:p w:rsidR="004F0895" w:rsidRPr="004634FB" w:rsidRDefault="004F0895" w:rsidP="00641D69">
      <w:pPr>
        <w:pStyle w:val="a4"/>
        <w:numPr>
          <w:ilvl w:val="0"/>
          <w:numId w:val="21"/>
        </w:numPr>
        <w:spacing w:after="0" w:line="240" w:lineRule="auto"/>
        <w:rPr>
          <w:rFonts w:ascii="Times New Roman" w:hAnsi="Times New Roman"/>
          <w:sz w:val="24"/>
          <w:szCs w:val="24"/>
        </w:rPr>
      </w:pPr>
      <w:r w:rsidRPr="004634FB">
        <w:rPr>
          <w:rFonts w:ascii="Times New Roman" w:hAnsi="Times New Roman"/>
          <w:sz w:val="24"/>
          <w:szCs w:val="24"/>
        </w:rPr>
        <w:t xml:space="preserve">Сроки проведения экспертной оценки. </w:t>
      </w:r>
    </w:p>
    <w:p w:rsidR="004F0895" w:rsidRPr="004634FB" w:rsidRDefault="004F0895" w:rsidP="00641D69">
      <w:pPr>
        <w:pStyle w:val="a4"/>
        <w:numPr>
          <w:ilvl w:val="0"/>
          <w:numId w:val="21"/>
        </w:numPr>
        <w:spacing w:after="0" w:line="240" w:lineRule="auto"/>
        <w:rPr>
          <w:rFonts w:ascii="Times New Roman" w:hAnsi="Times New Roman"/>
          <w:sz w:val="24"/>
          <w:szCs w:val="24"/>
        </w:rPr>
      </w:pPr>
      <w:r w:rsidRPr="004634FB">
        <w:rPr>
          <w:rFonts w:ascii="Times New Roman" w:hAnsi="Times New Roman"/>
          <w:sz w:val="24"/>
          <w:szCs w:val="24"/>
        </w:rPr>
        <w:t xml:space="preserve">Основные источники информации для проведения экспертной оценки. </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b/>
          <w:i/>
          <w:sz w:val="24"/>
          <w:szCs w:val="24"/>
        </w:rPr>
      </w:pPr>
      <w:r w:rsidRPr="004634FB">
        <w:rPr>
          <w:rFonts w:ascii="Times New Roman" w:hAnsi="Times New Roman"/>
          <w:b/>
          <w:i/>
          <w:sz w:val="24"/>
          <w:szCs w:val="24"/>
        </w:rPr>
        <w:t>Задания к занятию</w:t>
      </w: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Проблемное задание</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Заполнить таблицу «Система психодиагностических параметров экспертной оценки образовательной среды»</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9"/>
        <w:gridCol w:w="4582"/>
      </w:tblGrid>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lastRenderedPageBreak/>
              <w:t>Критерий</w:t>
            </w:r>
          </w:p>
        </w:tc>
        <w:tc>
          <w:tcPr>
            <w:tcW w:w="4582" w:type="dxa"/>
          </w:tcPr>
          <w:p w:rsidR="004F0895" w:rsidRPr="00BA5CD2" w:rsidRDefault="004F0895" w:rsidP="00BA5CD2">
            <w:pPr>
              <w:pStyle w:val="a4"/>
              <w:spacing w:after="0" w:line="240" w:lineRule="auto"/>
              <w:ind w:left="0"/>
              <w:rPr>
                <w:rFonts w:ascii="Times New Roman" w:hAnsi="Times New Roman"/>
                <w:sz w:val="24"/>
                <w:szCs w:val="24"/>
              </w:rPr>
            </w:pPr>
            <w:r w:rsidRPr="00BA5CD2">
              <w:rPr>
                <w:rFonts w:ascii="Times New Roman" w:hAnsi="Times New Roman"/>
                <w:sz w:val="24"/>
                <w:szCs w:val="24"/>
              </w:rPr>
              <w:t>Содержание</w:t>
            </w: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модальность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широта</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интенсивность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proofErr w:type="spellStart"/>
            <w:r w:rsidRPr="00BA5CD2">
              <w:rPr>
                <w:rFonts w:ascii="Times New Roman" w:hAnsi="Times New Roman"/>
                <w:sz w:val="24"/>
                <w:szCs w:val="24"/>
              </w:rPr>
              <w:t>осознаваемость</w:t>
            </w:r>
            <w:proofErr w:type="spellEnd"/>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обобщенность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эмоциональность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proofErr w:type="spellStart"/>
            <w:r w:rsidRPr="00BA5CD2">
              <w:rPr>
                <w:rFonts w:ascii="Times New Roman" w:hAnsi="Times New Roman"/>
                <w:sz w:val="24"/>
                <w:szCs w:val="24"/>
              </w:rPr>
              <w:t>доминантность</w:t>
            </w:r>
            <w:proofErr w:type="spellEnd"/>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r w:rsidR="004F0895" w:rsidRPr="00BA5CD2" w:rsidTr="00BA5CD2">
        <w:tc>
          <w:tcPr>
            <w:tcW w:w="4629" w:type="dxa"/>
          </w:tcPr>
          <w:p w:rsidR="004F0895" w:rsidRPr="00BA5CD2" w:rsidRDefault="004F0895" w:rsidP="00BA5CD2">
            <w:pPr>
              <w:spacing w:after="0" w:line="240" w:lineRule="auto"/>
              <w:rPr>
                <w:rFonts w:ascii="Times New Roman" w:hAnsi="Times New Roman"/>
                <w:sz w:val="24"/>
                <w:szCs w:val="24"/>
              </w:rPr>
            </w:pPr>
            <w:r w:rsidRPr="00BA5CD2">
              <w:rPr>
                <w:rFonts w:ascii="Times New Roman" w:hAnsi="Times New Roman"/>
                <w:sz w:val="24"/>
                <w:szCs w:val="24"/>
              </w:rPr>
              <w:t>когерентность</w:t>
            </w:r>
          </w:p>
        </w:tc>
        <w:tc>
          <w:tcPr>
            <w:tcW w:w="4582" w:type="dxa"/>
          </w:tcPr>
          <w:p w:rsidR="004F0895" w:rsidRPr="00BA5CD2" w:rsidRDefault="004F0895" w:rsidP="00BA5CD2">
            <w:pPr>
              <w:pStyle w:val="a4"/>
              <w:spacing w:after="0" w:line="240" w:lineRule="auto"/>
              <w:ind w:left="0"/>
              <w:rPr>
                <w:rFonts w:ascii="Times New Roman" w:hAnsi="Times New Roman"/>
                <w:sz w:val="24"/>
                <w:szCs w:val="24"/>
                <w:u w:val="single"/>
              </w:rPr>
            </w:pPr>
          </w:p>
        </w:tc>
      </w:tr>
    </w:tbl>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Эссе</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Подготовить эссе на тему «Подбор экспертов, формирование экспертных групп».</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Информационно-аналитический проект</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Разработать презентацию по теме эссе</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Дискуссия</w:t>
      </w: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ab/>
        <w:t>Обсудить в группе материалы эссе и презентации.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Проблемно-аналитическое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Проанализируйте, как происходит измерение показателей экспертной оценки (результ</w:t>
      </w:r>
      <w:r w:rsidRPr="004634FB">
        <w:rPr>
          <w:rFonts w:ascii="Times New Roman" w:hAnsi="Times New Roman"/>
          <w:sz w:val="24"/>
          <w:szCs w:val="24"/>
        </w:rPr>
        <w:t>а</w:t>
      </w:r>
      <w:r w:rsidRPr="004634FB">
        <w:rPr>
          <w:rFonts w:ascii="Times New Roman" w:hAnsi="Times New Roman"/>
          <w:sz w:val="24"/>
          <w:szCs w:val="24"/>
        </w:rPr>
        <w:t>тивность в развитии, обучении и воспитании ребенка в образовательном учреждении, де</w:t>
      </w:r>
      <w:r w:rsidRPr="004634FB">
        <w:rPr>
          <w:rFonts w:ascii="Times New Roman" w:hAnsi="Times New Roman"/>
          <w:sz w:val="24"/>
          <w:szCs w:val="24"/>
        </w:rPr>
        <w:t>я</w:t>
      </w:r>
      <w:r w:rsidRPr="004634FB">
        <w:rPr>
          <w:rFonts w:ascii="Times New Roman" w:hAnsi="Times New Roman"/>
          <w:sz w:val="24"/>
          <w:szCs w:val="24"/>
        </w:rPr>
        <w:t>тельность педагогического коллектива: управленческие, функциональные, личностные, психологические качества, характер взаимодействия педагога с детьми, материальная ра</w:t>
      </w:r>
      <w:r w:rsidRPr="004634FB">
        <w:rPr>
          <w:rFonts w:ascii="Times New Roman" w:hAnsi="Times New Roman"/>
          <w:sz w:val="24"/>
          <w:szCs w:val="24"/>
        </w:rPr>
        <w:t>з</w:t>
      </w:r>
      <w:r w:rsidRPr="004634FB">
        <w:rPr>
          <w:rFonts w:ascii="Times New Roman" w:hAnsi="Times New Roman"/>
          <w:sz w:val="24"/>
          <w:szCs w:val="24"/>
        </w:rPr>
        <w:t xml:space="preserve">вивающая среда и социально-педагогические условия образовательного учреждения). </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i/>
          <w:sz w:val="24"/>
          <w:szCs w:val="24"/>
        </w:rPr>
      </w:pPr>
      <w:r w:rsidRPr="004634FB">
        <w:rPr>
          <w:rFonts w:ascii="Times New Roman" w:hAnsi="Times New Roman"/>
          <w:i/>
          <w:sz w:val="24"/>
          <w:szCs w:val="24"/>
        </w:rPr>
        <w:t>Исследовательское задание</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Осу</w:t>
      </w:r>
      <w:bookmarkStart w:id="0" w:name="_GoBack"/>
      <w:bookmarkEnd w:id="0"/>
      <w:r w:rsidRPr="004634FB">
        <w:rPr>
          <w:rFonts w:ascii="Times New Roman" w:hAnsi="Times New Roman"/>
          <w:sz w:val="24"/>
          <w:szCs w:val="24"/>
        </w:rPr>
        <w:t>ществите подбор и разработку тестов, анкет, контрольно-диагностических заданий для процедуры экспертной оценки.</w:t>
      </w:r>
    </w:p>
    <w:p w:rsidR="004F0895" w:rsidRPr="004634FB" w:rsidRDefault="004F0895" w:rsidP="00992BDE">
      <w:pPr>
        <w:pStyle w:val="a4"/>
        <w:spacing w:after="0" w:line="240" w:lineRule="auto"/>
        <w:ind w:left="360"/>
        <w:rPr>
          <w:rFonts w:ascii="Times New Roman" w:hAnsi="Times New Roman"/>
          <w:sz w:val="24"/>
          <w:szCs w:val="24"/>
        </w:rPr>
      </w:pPr>
    </w:p>
    <w:p w:rsidR="004F0895" w:rsidRPr="004634FB" w:rsidRDefault="004F0895" w:rsidP="00992BDE">
      <w:pPr>
        <w:pStyle w:val="a4"/>
        <w:spacing w:after="0" w:line="240" w:lineRule="auto"/>
        <w:ind w:left="360"/>
        <w:rPr>
          <w:rFonts w:ascii="Times New Roman" w:hAnsi="Times New Roman"/>
          <w:sz w:val="24"/>
          <w:szCs w:val="24"/>
        </w:rPr>
      </w:pPr>
      <w:r w:rsidRPr="004634FB">
        <w:rPr>
          <w:rFonts w:ascii="Times New Roman" w:hAnsi="Times New Roman"/>
          <w:sz w:val="24"/>
          <w:szCs w:val="24"/>
        </w:rPr>
        <w:t xml:space="preserve">Подготовка логико-структурной схемы </w:t>
      </w:r>
    </w:p>
    <w:p w:rsidR="004F0895" w:rsidRPr="004634FB" w:rsidRDefault="004F0895" w:rsidP="00992BDE">
      <w:pPr>
        <w:spacing w:after="0" w:line="240" w:lineRule="auto"/>
        <w:rPr>
          <w:rFonts w:ascii="Times New Roman" w:hAnsi="Times New Roman"/>
          <w:sz w:val="24"/>
          <w:szCs w:val="24"/>
        </w:rPr>
      </w:pPr>
      <w:r w:rsidRPr="004634FB">
        <w:rPr>
          <w:rFonts w:ascii="Times New Roman" w:hAnsi="Times New Roman"/>
          <w:sz w:val="24"/>
          <w:szCs w:val="24"/>
        </w:rPr>
        <w:t>Составить логико-структурную схему по теме «Обобщение суждений, формирование групповой экспертной оценки».</w:t>
      </w:r>
    </w:p>
    <w:p w:rsidR="004F0895" w:rsidRPr="004634FB" w:rsidRDefault="004F0895" w:rsidP="00992BDE">
      <w:pPr>
        <w:pStyle w:val="a4"/>
        <w:spacing w:after="0" w:line="240" w:lineRule="auto"/>
        <w:ind w:left="360"/>
        <w:rPr>
          <w:rFonts w:ascii="Times New Roman" w:hAnsi="Times New Roman"/>
          <w:sz w:val="24"/>
          <w:szCs w:val="24"/>
        </w:rPr>
      </w:pPr>
    </w:p>
    <w:p w:rsidR="00B31277" w:rsidRPr="00B31277" w:rsidRDefault="00B31277" w:rsidP="00B31277">
      <w:pPr>
        <w:ind w:firstLine="709"/>
        <w:jc w:val="both"/>
        <w:rPr>
          <w:rFonts w:ascii="Times New Roman" w:hAnsi="Times New Roman"/>
          <w:b/>
        </w:rPr>
      </w:pPr>
      <w:r w:rsidRPr="00B31277">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B31277" w:rsidRPr="00B31277" w:rsidRDefault="00B31277" w:rsidP="00B31277">
      <w:pPr>
        <w:ind w:firstLine="720"/>
        <w:jc w:val="both"/>
        <w:rPr>
          <w:rFonts w:ascii="Times New Roman" w:hAnsi="Times New Roman"/>
          <w:iCs/>
        </w:rPr>
      </w:pPr>
      <w:r w:rsidRPr="00B31277">
        <w:rPr>
          <w:rFonts w:ascii="Times New Roman" w:hAnsi="Times New Roman"/>
          <w:iCs/>
        </w:rPr>
        <w:t xml:space="preserve">Методические материалы, определяющие процедуры и критерии  оценивания </w:t>
      </w:r>
      <w:proofErr w:type="spellStart"/>
      <w:r w:rsidRPr="00B31277">
        <w:rPr>
          <w:rFonts w:ascii="Times New Roman" w:hAnsi="Times New Roman"/>
          <w:iCs/>
        </w:rPr>
        <w:t>сформир</w:t>
      </w:r>
      <w:r w:rsidRPr="00B31277">
        <w:rPr>
          <w:rFonts w:ascii="Times New Roman" w:hAnsi="Times New Roman"/>
          <w:iCs/>
        </w:rPr>
        <w:t>о</w:t>
      </w:r>
      <w:r w:rsidRPr="00B31277">
        <w:rPr>
          <w:rFonts w:ascii="Times New Roman" w:hAnsi="Times New Roman"/>
          <w:iCs/>
        </w:rPr>
        <w:t>ванности</w:t>
      </w:r>
      <w:proofErr w:type="spellEnd"/>
      <w:r w:rsidRPr="00B31277">
        <w:rPr>
          <w:rFonts w:ascii="Times New Roman" w:hAnsi="Times New Roman"/>
          <w:iCs/>
        </w:rPr>
        <w:t xml:space="preserve"> компетенций,  определены Положением о текущем контроле успеваемости и промеж</w:t>
      </w:r>
      <w:r w:rsidRPr="00B31277">
        <w:rPr>
          <w:rFonts w:ascii="Times New Roman" w:hAnsi="Times New Roman"/>
          <w:iCs/>
        </w:rPr>
        <w:t>у</w:t>
      </w:r>
      <w:r w:rsidRPr="00B31277">
        <w:rPr>
          <w:rFonts w:ascii="Times New Roman" w:hAnsi="Times New Roman"/>
          <w:iCs/>
        </w:rPr>
        <w:t xml:space="preserve">точной </w:t>
      </w:r>
      <w:proofErr w:type="gramStart"/>
      <w:r w:rsidRPr="00B31277">
        <w:rPr>
          <w:rFonts w:ascii="Times New Roman" w:hAnsi="Times New Roman"/>
          <w:iCs/>
        </w:rPr>
        <w:t>аттестации</w:t>
      </w:r>
      <w:proofErr w:type="gramEnd"/>
      <w:r w:rsidRPr="00B31277">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w:t>
      </w:r>
      <w:r w:rsidRPr="00B31277">
        <w:rPr>
          <w:rFonts w:ascii="Times New Roman" w:hAnsi="Times New Roman"/>
          <w:iCs/>
        </w:rPr>
        <w:t>и</w:t>
      </w:r>
      <w:r w:rsidRPr="00B31277">
        <w:rPr>
          <w:rFonts w:ascii="Times New Roman" w:hAnsi="Times New Roman"/>
          <w:iCs/>
        </w:rPr>
        <w:t>вания знаний, умений, навыков и (или) опыта деятельности в процессе текущего и промежуточн</w:t>
      </w:r>
      <w:r w:rsidRPr="00B31277">
        <w:rPr>
          <w:rFonts w:ascii="Times New Roman" w:hAnsi="Times New Roman"/>
          <w:iCs/>
        </w:rPr>
        <w:t>о</w:t>
      </w:r>
      <w:r w:rsidRPr="00B31277">
        <w:rPr>
          <w:rFonts w:ascii="Times New Roman" w:hAnsi="Times New Roman"/>
          <w:iCs/>
        </w:rPr>
        <w:t>го контроля, порядок их проведения, используемые инструменты и технологии. Методические р</w:t>
      </w:r>
      <w:r w:rsidRPr="00B31277">
        <w:rPr>
          <w:rFonts w:ascii="Times New Roman" w:hAnsi="Times New Roman"/>
          <w:iCs/>
        </w:rPr>
        <w:t>е</w:t>
      </w:r>
      <w:r w:rsidRPr="00B31277">
        <w:rPr>
          <w:rFonts w:ascii="Times New Roman" w:hAnsi="Times New Roman"/>
          <w:iCs/>
        </w:rPr>
        <w:t>комендации являются составной частью ОПОП.</w:t>
      </w:r>
    </w:p>
    <w:p w:rsidR="004F0895" w:rsidRPr="003B7A0F" w:rsidRDefault="004F0895" w:rsidP="003B7A0F">
      <w:pPr>
        <w:autoSpaceDE w:val="0"/>
        <w:autoSpaceDN w:val="0"/>
        <w:adjustRightInd w:val="0"/>
        <w:spacing w:after="0" w:line="240" w:lineRule="auto"/>
        <w:ind w:firstLine="720"/>
        <w:jc w:val="both"/>
        <w:rPr>
          <w:rFonts w:ascii="Times New Roman" w:hAnsi="Times New Roman"/>
          <w:sz w:val="24"/>
          <w:szCs w:val="24"/>
          <w:lang w:eastAsia="ru-RU"/>
        </w:rPr>
      </w:pPr>
    </w:p>
    <w:p w:rsidR="004F0895" w:rsidRPr="004634FB" w:rsidRDefault="004F0895" w:rsidP="00992BDE">
      <w:pPr>
        <w:pStyle w:val="a4"/>
        <w:spacing w:after="0" w:line="240" w:lineRule="auto"/>
        <w:ind w:left="360" w:firstLine="709"/>
        <w:jc w:val="both"/>
        <w:rPr>
          <w:rFonts w:ascii="Times New Roman" w:hAnsi="Times New Roman"/>
          <w:b/>
          <w:sz w:val="24"/>
          <w:szCs w:val="24"/>
        </w:rPr>
      </w:pPr>
      <w:r w:rsidRPr="004634FB">
        <w:rPr>
          <w:rFonts w:ascii="Times New Roman" w:hAnsi="Times New Roman"/>
          <w:b/>
          <w:sz w:val="24"/>
          <w:szCs w:val="24"/>
        </w:rPr>
        <w:t>7. Перечень основной и дополнительной учебной литературы, необходимой для освоения дисциплины (модуля)</w:t>
      </w:r>
    </w:p>
    <w:p w:rsidR="004F0895" w:rsidRPr="004634FB" w:rsidRDefault="004F0895" w:rsidP="00992BDE">
      <w:pPr>
        <w:pStyle w:val="a4"/>
        <w:spacing w:after="0" w:line="240" w:lineRule="auto"/>
        <w:ind w:left="360" w:firstLine="709"/>
        <w:jc w:val="both"/>
        <w:rPr>
          <w:rFonts w:ascii="Times New Roman" w:hAnsi="Times New Roman"/>
          <w:b/>
          <w:i/>
          <w:sz w:val="24"/>
          <w:szCs w:val="24"/>
        </w:rPr>
      </w:pPr>
      <w:r w:rsidRPr="004634FB">
        <w:rPr>
          <w:rFonts w:ascii="Times New Roman" w:hAnsi="Times New Roman"/>
          <w:b/>
          <w:i/>
          <w:sz w:val="24"/>
          <w:szCs w:val="24"/>
        </w:rPr>
        <w:t>7.1 Основная учебная литература:</w:t>
      </w:r>
    </w:p>
    <w:p w:rsidR="004F0895" w:rsidRPr="00E10426" w:rsidRDefault="004F0895" w:rsidP="00AD0681">
      <w:pPr>
        <w:pStyle w:val="a4"/>
        <w:numPr>
          <w:ilvl w:val="1"/>
          <w:numId w:val="28"/>
        </w:numPr>
        <w:tabs>
          <w:tab w:val="left" w:pos="993"/>
        </w:tabs>
        <w:spacing w:after="0" w:line="240" w:lineRule="auto"/>
        <w:ind w:left="0" w:firstLine="709"/>
        <w:rPr>
          <w:rStyle w:val="a6"/>
          <w:rFonts w:ascii="Times New Roman" w:hAnsi="Times New Roman"/>
          <w:color w:val="000000"/>
          <w:sz w:val="24"/>
          <w:szCs w:val="24"/>
          <w:u w:val="none"/>
        </w:rPr>
      </w:pPr>
      <w:proofErr w:type="spellStart"/>
      <w:r w:rsidRPr="00E10426">
        <w:rPr>
          <w:rFonts w:ascii="Times New Roman" w:hAnsi="Times New Roman"/>
          <w:color w:val="000000"/>
          <w:sz w:val="24"/>
          <w:szCs w:val="24"/>
        </w:rPr>
        <w:lastRenderedPageBreak/>
        <w:t>Конасова</w:t>
      </w:r>
      <w:proofErr w:type="spellEnd"/>
      <w:r w:rsidRPr="00E10426">
        <w:rPr>
          <w:rFonts w:ascii="Times New Roman" w:hAnsi="Times New Roman"/>
          <w:color w:val="000000"/>
          <w:sz w:val="24"/>
          <w:szCs w:val="24"/>
        </w:rPr>
        <w:t xml:space="preserve"> Н.Ю. Общественная экспертиза качества школьного образования [Электронный ресурс] / Н.Ю. </w:t>
      </w:r>
      <w:proofErr w:type="spellStart"/>
      <w:r w:rsidRPr="00E10426">
        <w:rPr>
          <w:rFonts w:ascii="Times New Roman" w:hAnsi="Times New Roman"/>
          <w:color w:val="000000"/>
          <w:sz w:val="24"/>
          <w:szCs w:val="24"/>
        </w:rPr>
        <w:t>Конасова</w:t>
      </w:r>
      <w:proofErr w:type="spellEnd"/>
      <w:r w:rsidRPr="00E10426">
        <w:rPr>
          <w:rFonts w:ascii="Times New Roman" w:hAnsi="Times New Roman"/>
          <w:color w:val="000000"/>
          <w:sz w:val="24"/>
          <w:szCs w:val="24"/>
        </w:rPr>
        <w:t xml:space="preserve">. — Электрон. текстовые данные. — СПб: КАРО, 2009. — 208 c. — 978-5-9925-0437-8. — Режим доступа: </w:t>
      </w:r>
      <w:hyperlink r:id="rId12" w:history="1">
        <w:r w:rsidRPr="00E10426">
          <w:rPr>
            <w:rStyle w:val="a6"/>
            <w:rFonts w:ascii="Times New Roman" w:hAnsi="Times New Roman"/>
            <w:color w:val="000000"/>
            <w:sz w:val="24"/>
            <w:szCs w:val="24"/>
            <w:u w:val="none"/>
          </w:rPr>
          <w:t>http://www.iprbookshop.ru/26766.html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E10426" w:rsidRDefault="004F0895" w:rsidP="00AD0681">
      <w:pPr>
        <w:pStyle w:val="a4"/>
        <w:numPr>
          <w:ilvl w:val="1"/>
          <w:numId w:val="28"/>
        </w:numPr>
        <w:tabs>
          <w:tab w:val="left" w:pos="993"/>
        </w:tabs>
        <w:spacing w:after="0" w:line="240" w:lineRule="auto"/>
        <w:ind w:left="0" w:firstLine="709"/>
        <w:jc w:val="both"/>
        <w:rPr>
          <w:rFonts w:ascii="Times New Roman" w:hAnsi="Times New Roman"/>
          <w:color w:val="000000"/>
          <w:sz w:val="24"/>
          <w:szCs w:val="24"/>
          <w:shd w:val="clear" w:color="auto" w:fill="FCFCFC"/>
        </w:rPr>
      </w:pPr>
      <w:proofErr w:type="spellStart"/>
      <w:r w:rsidRPr="00E10426">
        <w:rPr>
          <w:rFonts w:ascii="Times New Roman" w:hAnsi="Times New Roman"/>
          <w:color w:val="000000"/>
          <w:sz w:val="24"/>
          <w:szCs w:val="24"/>
          <w:shd w:val="clear" w:color="auto" w:fill="FCFCFC"/>
        </w:rPr>
        <w:t>Цибульникова</w:t>
      </w:r>
      <w:proofErr w:type="spellEnd"/>
      <w:r w:rsidRPr="00E10426">
        <w:rPr>
          <w:rFonts w:ascii="Times New Roman" w:hAnsi="Times New Roman"/>
          <w:color w:val="000000"/>
          <w:sz w:val="24"/>
          <w:szCs w:val="24"/>
          <w:shd w:val="clear" w:color="auto" w:fill="FCFCFC"/>
        </w:rPr>
        <w:t xml:space="preserve"> В.Е. Управление образовательными системами [Электронный р</w:t>
      </w:r>
      <w:r w:rsidRPr="00E10426">
        <w:rPr>
          <w:rFonts w:ascii="Times New Roman" w:hAnsi="Times New Roman"/>
          <w:color w:val="000000"/>
          <w:sz w:val="24"/>
          <w:szCs w:val="24"/>
          <w:shd w:val="clear" w:color="auto" w:fill="FCFCFC"/>
        </w:rPr>
        <w:t>е</w:t>
      </w:r>
      <w:r w:rsidRPr="00E10426">
        <w:rPr>
          <w:rFonts w:ascii="Times New Roman" w:hAnsi="Times New Roman"/>
          <w:color w:val="000000"/>
          <w:sz w:val="24"/>
          <w:szCs w:val="24"/>
          <w:shd w:val="clear" w:color="auto" w:fill="FCFCFC"/>
        </w:rPr>
        <w:t xml:space="preserve">сурс] : учебно-методический комплекс дисциплины / В.Е. </w:t>
      </w:r>
      <w:proofErr w:type="spellStart"/>
      <w:r w:rsidRPr="00E10426">
        <w:rPr>
          <w:rFonts w:ascii="Times New Roman" w:hAnsi="Times New Roman"/>
          <w:color w:val="000000"/>
          <w:sz w:val="24"/>
          <w:szCs w:val="24"/>
          <w:shd w:val="clear" w:color="auto" w:fill="FCFCFC"/>
        </w:rPr>
        <w:t>Цибульникова</w:t>
      </w:r>
      <w:proofErr w:type="spellEnd"/>
      <w:r w:rsidRPr="00E10426">
        <w:rPr>
          <w:rFonts w:ascii="Times New Roman" w:hAnsi="Times New Roman"/>
          <w:color w:val="000000"/>
          <w:sz w:val="24"/>
          <w:szCs w:val="24"/>
          <w:shd w:val="clear" w:color="auto" w:fill="FCFCFC"/>
        </w:rPr>
        <w:t xml:space="preserve">. — Электрон. текстовые данные. — М. : Московский педагогический государственный университет, 2016. — 52 c. — 978-5-4263-0408-6. — Режим доступа: </w:t>
      </w:r>
      <w:hyperlink r:id="rId13" w:history="1">
        <w:r w:rsidRPr="00E10426">
          <w:rPr>
            <w:rStyle w:val="a6"/>
            <w:rFonts w:ascii="Times New Roman" w:hAnsi="Times New Roman"/>
            <w:color w:val="000000"/>
            <w:sz w:val="24"/>
            <w:szCs w:val="24"/>
            <w:u w:val="none"/>
            <w:shd w:val="clear" w:color="auto" w:fill="FCFCFC"/>
          </w:rPr>
          <w:t>http://www.iprbookshop.ru/72523.html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Default="004F0895" w:rsidP="00E10426">
      <w:pPr>
        <w:spacing w:after="0" w:line="240" w:lineRule="auto"/>
        <w:ind w:firstLine="709"/>
        <w:rPr>
          <w:rStyle w:val="a6"/>
          <w:rFonts w:ascii="Times New Roman" w:hAnsi="Times New Roman"/>
          <w:sz w:val="24"/>
          <w:szCs w:val="24"/>
        </w:rPr>
      </w:pPr>
    </w:p>
    <w:p w:rsidR="004F0895" w:rsidRPr="004634FB" w:rsidRDefault="004F0895" w:rsidP="00992BDE">
      <w:pPr>
        <w:pStyle w:val="a4"/>
        <w:spacing w:after="0" w:line="240" w:lineRule="auto"/>
        <w:ind w:left="360" w:firstLine="709"/>
        <w:jc w:val="both"/>
        <w:rPr>
          <w:rFonts w:ascii="Times New Roman" w:hAnsi="Times New Roman"/>
          <w:b/>
          <w:i/>
          <w:sz w:val="24"/>
          <w:szCs w:val="24"/>
        </w:rPr>
      </w:pPr>
      <w:r w:rsidRPr="004634FB">
        <w:rPr>
          <w:rFonts w:ascii="Times New Roman" w:hAnsi="Times New Roman"/>
          <w:b/>
          <w:i/>
          <w:sz w:val="24"/>
          <w:szCs w:val="24"/>
        </w:rPr>
        <w:t>7.2 Дополнительная учебная литература:</w:t>
      </w:r>
    </w:p>
    <w:p w:rsidR="004F0895" w:rsidRPr="00E10426" w:rsidRDefault="004F0895" w:rsidP="00E10426">
      <w:pPr>
        <w:pStyle w:val="a4"/>
        <w:numPr>
          <w:ilvl w:val="1"/>
          <w:numId w:val="29"/>
        </w:numPr>
        <w:spacing w:after="0" w:line="240" w:lineRule="auto"/>
        <w:ind w:left="0" w:firstLine="709"/>
        <w:jc w:val="both"/>
        <w:rPr>
          <w:rFonts w:ascii="Times New Roman" w:hAnsi="Times New Roman"/>
          <w:color w:val="000000"/>
          <w:sz w:val="24"/>
          <w:szCs w:val="24"/>
        </w:rPr>
      </w:pPr>
      <w:r w:rsidRPr="00E10426">
        <w:rPr>
          <w:rFonts w:ascii="Times New Roman" w:hAnsi="Times New Roman"/>
          <w:color w:val="000000"/>
          <w:sz w:val="24"/>
          <w:szCs w:val="24"/>
        </w:rPr>
        <w:t xml:space="preserve">Управление введением ФГОС основного общего образования [Электронный ресурс] / О.Б. </w:t>
      </w:r>
      <w:proofErr w:type="spellStart"/>
      <w:r w:rsidRPr="00E10426">
        <w:rPr>
          <w:rFonts w:ascii="Times New Roman" w:hAnsi="Times New Roman"/>
          <w:color w:val="000000"/>
          <w:sz w:val="24"/>
          <w:szCs w:val="24"/>
        </w:rPr>
        <w:t>Даутова</w:t>
      </w:r>
      <w:proofErr w:type="spellEnd"/>
      <w:r w:rsidRPr="00E10426">
        <w:rPr>
          <w:rFonts w:ascii="Times New Roman" w:hAnsi="Times New Roman"/>
          <w:color w:val="000000"/>
          <w:sz w:val="24"/>
          <w:szCs w:val="24"/>
        </w:rPr>
        <w:t xml:space="preserve"> [и др.]. — Эле</w:t>
      </w:r>
      <w:r>
        <w:rPr>
          <w:rFonts w:ascii="Times New Roman" w:hAnsi="Times New Roman"/>
          <w:color w:val="000000"/>
          <w:sz w:val="24"/>
          <w:szCs w:val="24"/>
        </w:rPr>
        <w:t>ктрон. текстовые данные. — СПб.</w:t>
      </w:r>
      <w:r w:rsidRPr="00E10426">
        <w:rPr>
          <w:rFonts w:ascii="Times New Roman" w:hAnsi="Times New Roman"/>
          <w:color w:val="000000"/>
          <w:sz w:val="24"/>
          <w:szCs w:val="24"/>
        </w:rPr>
        <w:t xml:space="preserve">: КАРО, 2014. — 160 c. — 978-5-9925-0894-9. — Режим доступа: </w:t>
      </w:r>
      <w:proofErr w:type="spellStart"/>
      <w:r w:rsidRPr="00E10426">
        <w:rPr>
          <w:rFonts w:ascii="Times New Roman" w:hAnsi="Times New Roman"/>
          <w:color w:val="000000"/>
          <w:sz w:val="24"/>
          <w:szCs w:val="24"/>
        </w:rPr>
        <w:t>ttp</w:t>
      </w:r>
      <w:proofErr w:type="spellEnd"/>
      <w:r w:rsidRPr="00E10426">
        <w:rPr>
          <w:rFonts w:ascii="Times New Roman" w:hAnsi="Times New Roman"/>
          <w:color w:val="000000"/>
          <w:sz w:val="24"/>
          <w:szCs w:val="24"/>
        </w:rPr>
        <w:t>://www.iprbookshop.ru/61041.html</w:t>
      </w:r>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E10426" w:rsidRDefault="004F0895" w:rsidP="00E10426">
      <w:pPr>
        <w:pStyle w:val="a4"/>
        <w:numPr>
          <w:ilvl w:val="1"/>
          <w:numId w:val="29"/>
        </w:numPr>
        <w:spacing w:after="0" w:line="240" w:lineRule="auto"/>
        <w:ind w:left="0" w:firstLine="709"/>
        <w:jc w:val="both"/>
        <w:rPr>
          <w:rFonts w:ascii="Times New Roman" w:hAnsi="Times New Roman"/>
          <w:color w:val="000000"/>
          <w:sz w:val="24"/>
          <w:szCs w:val="24"/>
        </w:rPr>
      </w:pPr>
      <w:r w:rsidRPr="00E10426">
        <w:rPr>
          <w:rFonts w:ascii="Times New Roman" w:hAnsi="Times New Roman"/>
          <w:color w:val="000000"/>
          <w:sz w:val="24"/>
          <w:szCs w:val="24"/>
        </w:rPr>
        <w:t>Фатеев А.М. Информационные технологии в педагогике и образовании [Электронный ресурс]: учебное пособие для студентов-бакалавров по направлениям 050100 — «Педагогическое образование» и 050400 — «Психолого-педагогическое образ</w:t>
      </w:r>
      <w:r w:rsidRPr="00E10426">
        <w:rPr>
          <w:rFonts w:ascii="Times New Roman" w:hAnsi="Times New Roman"/>
          <w:color w:val="000000"/>
          <w:sz w:val="24"/>
          <w:szCs w:val="24"/>
        </w:rPr>
        <w:t>о</w:t>
      </w:r>
      <w:r w:rsidRPr="00E10426">
        <w:rPr>
          <w:rFonts w:ascii="Times New Roman" w:hAnsi="Times New Roman"/>
          <w:color w:val="000000"/>
          <w:sz w:val="24"/>
          <w:szCs w:val="24"/>
        </w:rPr>
        <w:t>вание» / А.М. Фатеев. — Электрон. текстовые данные. — М. : Московский городской п</w:t>
      </w:r>
      <w:r w:rsidRPr="00E10426">
        <w:rPr>
          <w:rFonts w:ascii="Times New Roman" w:hAnsi="Times New Roman"/>
          <w:color w:val="000000"/>
          <w:sz w:val="24"/>
          <w:szCs w:val="24"/>
        </w:rPr>
        <w:t>е</w:t>
      </w:r>
      <w:r w:rsidRPr="00E10426">
        <w:rPr>
          <w:rFonts w:ascii="Times New Roman" w:hAnsi="Times New Roman"/>
          <w:color w:val="000000"/>
          <w:sz w:val="24"/>
          <w:szCs w:val="24"/>
        </w:rPr>
        <w:t xml:space="preserve">дагогический университет, 2012. — 200 c. — 2227-8397. — Режим доступа: </w:t>
      </w:r>
      <w:hyperlink r:id="rId14" w:history="1">
        <w:r w:rsidRPr="00E10426">
          <w:rPr>
            <w:rStyle w:val="a6"/>
            <w:rFonts w:ascii="Times New Roman" w:hAnsi="Times New Roman"/>
            <w:color w:val="000000"/>
            <w:sz w:val="24"/>
            <w:szCs w:val="24"/>
            <w:u w:val="none"/>
          </w:rPr>
          <w:t>http://www.iprbookshop.ru/26491.html</w:t>
        </w:r>
      </w:hyperlink>
      <w:r w:rsidRPr="00AD0681">
        <w:rPr>
          <w:rFonts w:ascii="Times New Roman" w:hAnsi="Times New Roman"/>
          <w:color w:val="000000"/>
          <w:sz w:val="24"/>
          <w:szCs w:val="24"/>
        </w:rPr>
        <w:t>.–  ЭБС «</w:t>
      </w:r>
      <w:proofErr w:type="spellStart"/>
      <w:r w:rsidRPr="00AD0681">
        <w:rPr>
          <w:rFonts w:ascii="Times New Roman" w:hAnsi="Times New Roman"/>
          <w:color w:val="000000"/>
          <w:sz w:val="24"/>
          <w:szCs w:val="24"/>
        </w:rPr>
        <w:t>IPRbooks</w:t>
      </w:r>
      <w:proofErr w:type="spellEnd"/>
      <w:r w:rsidRPr="00AD0681">
        <w:rPr>
          <w:rFonts w:ascii="Times New Roman" w:hAnsi="Times New Roman"/>
          <w:color w:val="000000"/>
          <w:sz w:val="24"/>
          <w:szCs w:val="24"/>
        </w:rPr>
        <w:t>»</w:t>
      </w:r>
    </w:p>
    <w:p w:rsidR="004F0895" w:rsidRPr="004634FB" w:rsidRDefault="004F0895" w:rsidP="00992BDE">
      <w:pPr>
        <w:spacing w:after="0" w:line="240" w:lineRule="auto"/>
        <w:ind w:firstLine="709"/>
        <w:jc w:val="both"/>
        <w:rPr>
          <w:rFonts w:ascii="Times New Roman" w:hAnsi="Times New Roman"/>
          <w:b/>
          <w:i/>
          <w:sz w:val="24"/>
          <w:szCs w:val="24"/>
        </w:rPr>
      </w:pPr>
      <w:r w:rsidRPr="004634FB">
        <w:rPr>
          <w:rFonts w:ascii="Times New Roman" w:hAnsi="Times New Roman"/>
          <w:b/>
          <w:i/>
          <w:sz w:val="24"/>
          <w:szCs w:val="24"/>
        </w:rPr>
        <w:t>7.3.Периодичекие издания</w:t>
      </w:r>
    </w:p>
    <w:p w:rsidR="004F0895" w:rsidRPr="004634FB" w:rsidRDefault="004F0895" w:rsidP="00E10426">
      <w:pPr>
        <w:pStyle w:val="a4"/>
        <w:spacing w:after="0" w:line="240" w:lineRule="auto"/>
        <w:ind w:left="0" w:firstLine="709"/>
        <w:jc w:val="both"/>
        <w:rPr>
          <w:rFonts w:ascii="Times New Roman" w:hAnsi="Times New Roman"/>
          <w:sz w:val="24"/>
          <w:szCs w:val="24"/>
        </w:rPr>
      </w:pPr>
      <w:r w:rsidRPr="004634FB">
        <w:rPr>
          <w:rFonts w:ascii="Times New Roman" w:hAnsi="Times New Roman"/>
          <w:sz w:val="24"/>
          <w:szCs w:val="24"/>
        </w:rPr>
        <w:t xml:space="preserve">1. Научный журнал «Вопросы психологии». ISSN 0042-8841.  </w:t>
      </w:r>
    </w:p>
    <w:p w:rsidR="004F0895" w:rsidRPr="004634FB" w:rsidRDefault="004F0895" w:rsidP="00E10426">
      <w:pPr>
        <w:pStyle w:val="a4"/>
        <w:spacing w:after="0" w:line="240" w:lineRule="auto"/>
        <w:ind w:left="0" w:firstLine="709"/>
        <w:jc w:val="both"/>
        <w:rPr>
          <w:rFonts w:ascii="Times New Roman" w:hAnsi="Times New Roman"/>
          <w:sz w:val="24"/>
          <w:szCs w:val="24"/>
        </w:rPr>
      </w:pPr>
      <w:r w:rsidRPr="004634FB">
        <w:rPr>
          <w:rFonts w:ascii="Times New Roman" w:hAnsi="Times New Roman"/>
          <w:sz w:val="24"/>
          <w:szCs w:val="24"/>
        </w:rPr>
        <w:t>2. Научный журнал «Педагогика» - ISSN 0869-561X.</w:t>
      </w:r>
    </w:p>
    <w:p w:rsidR="004F0895" w:rsidRPr="004634FB" w:rsidRDefault="004F0895" w:rsidP="00E10426">
      <w:pPr>
        <w:pStyle w:val="a4"/>
        <w:spacing w:after="0" w:line="240" w:lineRule="auto"/>
        <w:ind w:left="0" w:firstLine="709"/>
        <w:jc w:val="both"/>
        <w:rPr>
          <w:rFonts w:ascii="Times New Roman" w:hAnsi="Times New Roman"/>
          <w:sz w:val="24"/>
          <w:szCs w:val="24"/>
        </w:rPr>
      </w:pPr>
      <w:r w:rsidRPr="004634FB">
        <w:rPr>
          <w:rFonts w:ascii="Times New Roman" w:hAnsi="Times New Roman"/>
          <w:sz w:val="24"/>
          <w:szCs w:val="24"/>
        </w:rPr>
        <w:t xml:space="preserve">3.Высшая школа XXI века. М.: </w:t>
      </w:r>
      <w:proofErr w:type="spellStart"/>
      <w:r w:rsidRPr="004634FB">
        <w:rPr>
          <w:rFonts w:ascii="Times New Roman" w:hAnsi="Times New Roman"/>
          <w:sz w:val="24"/>
          <w:szCs w:val="24"/>
        </w:rPr>
        <w:t>ЮниВестМедиа</w:t>
      </w:r>
      <w:proofErr w:type="spellEnd"/>
      <w:r w:rsidRPr="004634FB">
        <w:rPr>
          <w:rFonts w:ascii="Times New Roman" w:hAnsi="Times New Roman"/>
          <w:sz w:val="24"/>
          <w:szCs w:val="24"/>
        </w:rPr>
        <w:t>. – Режим доступа: http://www.iprbookshop.ru/54678. – ЭБС «</w:t>
      </w:r>
      <w:proofErr w:type="spellStart"/>
      <w:r w:rsidRPr="004634FB">
        <w:rPr>
          <w:rFonts w:ascii="Times New Roman" w:hAnsi="Times New Roman"/>
          <w:sz w:val="24"/>
          <w:szCs w:val="24"/>
        </w:rPr>
        <w:t>IPRbooks</w:t>
      </w:r>
      <w:proofErr w:type="spellEnd"/>
      <w:r w:rsidRPr="004634FB">
        <w:rPr>
          <w:rFonts w:ascii="Times New Roman" w:hAnsi="Times New Roman"/>
          <w:sz w:val="24"/>
          <w:szCs w:val="24"/>
        </w:rPr>
        <w:t>».</w:t>
      </w:r>
    </w:p>
    <w:p w:rsidR="004F0895" w:rsidRPr="00D26B6F" w:rsidRDefault="004F0895" w:rsidP="00D26B6F">
      <w:pPr>
        <w:spacing w:after="0" w:line="240" w:lineRule="auto"/>
        <w:ind w:firstLine="709"/>
        <w:jc w:val="both"/>
        <w:rPr>
          <w:rFonts w:ascii="Times New Roman" w:hAnsi="Times New Roman"/>
          <w:sz w:val="24"/>
          <w:szCs w:val="24"/>
        </w:rPr>
      </w:pPr>
    </w:p>
    <w:p w:rsidR="004F0895" w:rsidRPr="003B7A0F" w:rsidRDefault="004F0895"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w:t>
      </w:r>
      <w:r w:rsidRPr="003B7A0F">
        <w:rPr>
          <w:rFonts w:ascii="Times New Roman" w:hAnsi="Times New Roman"/>
          <w:b/>
          <w:bCs/>
          <w:i/>
          <w:iCs/>
          <w:sz w:val="24"/>
          <w:szCs w:val="24"/>
          <w:lang w:eastAsia="ru-RU"/>
        </w:rPr>
        <w:t>р</w:t>
      </w:r>
      <w:r w:rsidRPr="003B7A0F">
        <w:rPr>
          <w:rFonts w:ascii="Times New Roman" w:hAnsi="Times New Roman"/>
          <w:b/>
          <w:bCs/>
          <w:i/>
          <w:iCs/>
          <w:sz w:val="24"/>
          <w:szCs w:val="24"/>
          <w:lang w:eastAsia="ru-RU"/>
        </w:rPr>
        <w:t>нет" (далее - сеть "Интернет"), необходимых для освоения дисциплины (модуля)</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w:t>
      </w:r>
      <w:proofErr w:type="spellStart"/>
      <w:r w:rsidRPr="003B7A0F">
        <w:rPr>
          <w:rFonts w:ascii="Times New Roman" w:hAnsi="Times New Roman"/>
          <w:sz w:val="24"/>
          <w:szCs w:val="24"/>
        </w:rPr>
        <w:t>интернет-ресурсов</w:t>
      </w:r>
      <w:proofErr w:type="spellEnd"/>
      <w:r w:rsidRPr="003B7A0F">
        <w:rPr>
          <w:rFonts w:ascii="Times New Roman" w:hAnsi="Times New Roman"/>
          <w:sz w:val="24"/>
          <w:szCs w:val="24"/>
        </w:rPr>
        <w:t>. Каталог би</w:t>
      </w:r>
      <w:r w:rsidRPr="003B7A0F">
        <w:rPr>
          <w:rFonts w:ascii="Times New Roman" w:hAnsi="Times New Roman"/>
          <w:sz w:val="24"/>
          <w:szCs w:val="24"/>
        </w:rPr>
        <w:t>б</w:t>
      </w:r>
      <w:r w:rsidRPr="003B7A0F">
        <w:rPr>
          <w:rFonts w:ascii="Times New Roman" w:hAnsi="Times New Roman"/>
          <w:sz w:val="24"/>
          <w:szCs w:val="24"/>
        </w:rPr>
        <w:t xml:space="preserve">лиотеки им. К.Д. Ушинского и ссылок в Интернет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http://www.pedlib.ru/ - педагогическая библиотека. Книги и статьи. Литература по педаг</w:t>
      </w:r>
      <w:r w:rsidRPr="003B7A0F">
        <w:rPr>
          <w:rFonts w:ascii="Times New Roman" w:hAnsi="Times New Roman"/>
          <w:sz w:val="24"/>
          <w:szCs w:val="24"/>
        </w:rPr>
        <w:t>о</w:t>
      </w:r>
      <w:r w:rsidRPr="003B7A0F">
        <w:rPr>
          <w:rFonts w:ascii="Times New Roman" w:hAnsi="Times New Roman"/>
          <w:sz w:val="24"/>
          <w:szCs w:val="24"/>
        </w:rPr>
        <w:t xml:space="preserve">гике и ее прикладным отраслям </w:t>
      </w:r>
    </w:p>
    <w:p w:rsidR="004F0895" w:rsidRPr="003B7A0F" w:rsidRDefault="004F0895"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w:t>
      </w:r>
      <w:proofErr w:type="spellStart"/>
      <w:r w:rsidRPr="003B7A0F">
        <w:rPr>
          <w:rFonts w:ascii="Times New Roman" w:hAnsi="Times New Roman"/>
          <w:sz w:val="24"/>
          <w:szCs w:val="24"/>
        </w:rPr>
        <w:t>Научн</w:t>
      </w:r>
      <w:r w:rsidRPr="003B7A0F">
        <w:rPr>
          <w:rFonts w:ascii="Times New Roman" w:hAnsi="Times New Roman"/>
          <w:sz w:val="24"/>
          <w:szCs w:val="24"/>
        </w:rPr>
        <w:t>о</w:t>
      </w:r>
      <w:r w:rsidRPr="003B7A0F">
        <w:rPr>
          <w:rFonts w:ascii="Times New Roman" w:hAnsi="Times New Roman"/>
          <w:sz w:val="24"/>
          <w:szCs w:val="24"/>
        </w:rPr>
        <w:t>педагогический</w:t>
      </w:r>
      <w:proofErr w:type="spellEnd"/>
      <w:r w:rsidRPr="003B7A0F">
        <w:rPr>
          <w:rFonts w:ascii="Times New Roman" w:hAnsi="Times New Roman"/>
          <w:sz w:val="24"/>
          <w:szCs w:val="24"/>
        </w:rPr>
        <w:t xml:space="preserve"> журнал Министерства образования и науки РФ </w:t>
      </w:r>
    </w:p>
    <w:p w:rsidR="004F0895" w:rsidRPr="003B7A0F" w:rsidRDefault="004F0895"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www.zipsites.ru – бесплатная электронная Интернет библиотека.</w:t>
      </w:r>
    </w:p>
    <w:p w:rsidR="004F0895" w:rsidRPr="003B7A0F" w:rsidRDefault="004F0895"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 xml:space="preserve">www.elibraru.ru – бесплатная электронная Интернет библиотека. </w:t>
      </w:r>
    </w:p>
    <w:p w:rsidR="004F0895" w:rsidRPr="003B7A0F" w:rsidRDefault="004F0895"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rPr>
        <w:t>http://</w:t>
      </w:r>
      <w:r w:rsidRPr="003B7A0F">
        <w:rPr>
          <w:rFonts w:ascii="Times New Roman" w:hAnsi="Times New Roman"/>
          <w:sz w:val="24"/>
          <w:szCs w:val="24"/>
          <w:lang w:eastAsia="ru-RU"/>
        </w:rPr>
        <w:t>www.big.libraru.info – большая электронная библиотека.</w:t>
      </w:r>
    </w:p>
    <w:p w:rsidR="004F0895" w:rsidRPr="003B7A0F" w:rsidRDefault="004F0895" w:rsidP="003B7A0F">
      <w:pPr>
        <w:autoSpaceDE w:val="0"/>
        <w:autoSpaceDN w:val="0"/>
        <w:adjustRightInd w:val="0"/>
        <w:spacing w:after="0" w:line="240" w:lineRule="auto"/>
        <w:ind w:left="720"/>
        <w:rPr>
          <w:rFonts w:ascii="Times New Roman" w:hAnsi="Times New Roman"/>
          <w:b/>
          <w:bCs/>
          <w:i/>
          <w:iCs/>
          <w:sz w:val="24"/>
          <w:szCs w:val="24"/>
          <w:lang w:eastAsia="ru-RU"/>
        </w:rPr>
      </w:pPr>
    </w:p>
    <w:p w:rsidR="004F0895" w:rsidRPr="003B7A0F" w:rsidRDefault="004F0895" w:rsidP="00641D69">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4F0895" w:rsidRPr="003B7A0F" w:rsidRDefault="004F0895"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w:t>
      </w:r>
      <w:r w:rsidRPr="003B7A0F">
        <w:rPr>
          <w:rFonts w:ascii="Times New Roman" w:hAnsi="Times New Roman"/>
          <w:sz w:val="24"/>
          <w:szCs w:val="24"/>
          <w:lang w:eastAsia="ru-RU"/>
        </w:rPr>
        <w:t>е</w:t>
      </w:r>
      <w:r w:rsidRPr="003B7A0F">
        <w:rPr>
          <w:rFonts w:ascii="Times New Roman" w:hAnsi="Times New Roman"/>
          <w:sz w:val="24"/>
          <w:szCs w:val="24"/>
          <w:lang w:eastAsia="ru-RU"/>
        </w:rPr>
        <w:t>скольких видов учебной деятельности – лекционных занятий, практических занятий, с</w:t>
      </w:r>
      <w:r w:rsidRPr="003B7A0F">
        <w:rPr>
          <w:rFonts w:ascii="Times New Roman" w:hAnsi="Times New Roman"/>
          <w:sz w:val="24"/>
          <w:szCs w:val="24"/>
          <w:lang w:eastAsia="ru-RU"/>
        </w:rPr>
        <w:t>а</w:t>
      </w:r>
      <w:r w:rsidRPr="003B7A0F">
        <w:rPr>
          <w:rFonts w:ascii="Times New Roman" w:hAnsi="Times New Roman"/>
          <w:sz w:val="24"/>
          <w:szCs w:val="24"/>
          <w:lang w:eastAsia="ru-RU"/>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3B7A0F">
        <w:rPr>
          <w:rFonts w:ascii="Times New Roman" w:hAnsi="Times New Roman"/>
          <w:sz w:val="24"/>
          <w:szCs w:val="24"/>
          <w:lang w:eastAsia="ru-RU"/>
        </w:rPr>
        <w:t>ь</w:t>
      </w:r>
      <w:r w:rsidRPr="003B7A0F">
        <w:rPr>
          <w:rFonts w:ascii="Times New Roman" w:hAnsi="Times New Roman"/>
          <w:sz w:val="24"/>
          <w:szCs w:val="24"/>
          <w:lang w:eastAsia="ru-RU"/>
        </w:rPr>
        <w:t>ная часть учебного времени.</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w:t>
      </w:r>
      <w:r w:rsidRPr="003B7A0F">
        <w:rPr>
          <w:rFonts w:ascii="Times New Roman" w:hAnsi="Times New Roman"/>
          <w:sz w:val="24"/>
          <w:szCs w:val="24"/>
          <w:lang w:eastAsia="ru-RU"/>
        </w:rPr>
        <w:t>н</w:t>
      </w:r>
      <w:r w:rsidRPr="003B7A0F">
        <w:rPr>
          <w:rFonts w:ascii="Times New Roman" w:hAnsi="Times New Roman"/>
          <w:sz w:val="24"/>
          <w:szCs w:val="24"/>
          <w:lang w:eastAsia="ru-RU"/>
        </w:rPr>
        <w:t>спектами лекций;</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lastRenderedPageBreak/>
        <w:t>выполнение самостоятельных практических работ;</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4F0895" w:rsidRPr="003B7A0F" w:rsidRDefault="004F0895"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w:t>
      </w:r>
      <w:r w:rsidRPr="003B7A0F">
        <w:rPr>
          <w:rFonts w:ascii="Times New Roman" w:hAnsi="Times New Roman"/>
          <w:sz w:val="24"/>
          <w:szCs w:val="24"/>
          <w:lang w:eastAsia="ru-RU"/>
        </w:rPr>
        <w:t>з</w:t>
      </w:r>
      <w:r w:rsidRPr="003B7A0F">
        <w:rPr>
          <w:rFonts w:ascii="Times New Roman" w:hAnsi="Times New Roman"/>
          <w:sz w:val="24"/>
          <w:szCs w:val="24"/>
          <w:lang w:eastAsia="ru-RU"/>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3B7A0F">
        <w:rPr>
          <w:rFonts w:ascii="Times New Roman" w:hAnsi="Times New Roman"/>
          <w:sz w:val="24"/>
          <w:szCs w:val="24"/>
          <w:lang w:eastAsia="ru-RU"/>
        </w:rPr>
        <w:t>е</w:t>
      </w:r>
      <w:r w:rsidRPr="003B7A0F">
        <w:rPr>
          <w:rFonts w:ascii="Times New Roman" w:hAnsi="Times New Roman"/>
          <w:sz w:val="24"/>
          <w:szCs w:val="24"/>
          <w:lang w:eastAsia="ru-RU"/>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3B7A0F">
        <w:rPr>
          <w:rFonts w:ascii="Times New Roman" w:hAnsi="Times New Roman"/>
          <w:sz w:val="24"/>
          <w:szCs w:val="24"/>
          <w:lang w:eastAsia="ru-RU"/>
        </w:rPr>
        <w:t>и</w:t>
      </w:r>
      <w:r w:rsidRPr="003B7A0F">
        <w:rPr>
          <w:rFonts w:ascii="Times New Roman" w:hAnsi="Times New Roman"/>
          <w:sz w:val="24"/>
          <w:szCs w:val="24"/>
          <w:lang w:eastAsia="ru-RU"/>
        </w:rPr>
        <w:t>руются, прежде всего, на причинно-следственных связях между компонентами окружа</w:t>
      </w:r>
      <w:r w:rsidRPr="003B7A0F">
        <w:rPr>
          <w:rFonts w:ascii="Times New Roman" w:hAnsi="Times New Roman"/>
          <w:sz w:val="24"/>
          <w:szCs w:val="24"/>
          <w:lang w:eastAsia="ru-RU"/>
        </w:rPr>
        <w:t>ю</w:t>
      </w:r>
      <w:r w:rsidRPr="003B7A0F">
        <w:rPr>
          <w:rFonts w:ascii="Times New Roman" w:hAnsi="Times New Roman"/>
          <w:sz w:val="24"/>
          <w:szCs w:val="24"/>
          <w:lang w:eastAsia="ru-RU"/>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3B7A0F">
        <w:rPr>
          <w:rFonts w:ascii="Times New Roman" w:hAnsi="Times New Roman"/>
          <w:sz w:val="24"/>
          <w:szCs w:val="24"/>
          <w:lang w:eastAsia="ru-RU"/>
        </w:rPr>
        <w:t>з</w:t>
      </w:r>
      <w:r w:rsidRPr="003B7A0F">
        <w:rPr>
          <w:rFonts w:ascii="Times New Roman" w:hAnsi="Times New Roman"/>
          <w:sz w:val="24"/>
          <w:szCs w:val="24"/>
          <w:lang w:eastAsia="ru-RU"/>
        </w:rPr>
        <w:t>личных задач и работа над проблемно-аналитическими заданиями, что предполагает зн</w:t>
      </w:r>
      <w:r w:rsidRPr="003B7A0F">
        <w:rPr>
          <w:rFonts w:ascii="Times New Roman" w:hAnsi="Times New Roman"/>
          <w:sz w:val="24"/>
          <w:szCs w:val="24"/>
          <w:lang w:eastAsia="ru-RU"/>
        </w:rPr>
        <w:t>а</w:t>
      </w:r>
      <w:r w:rsidRPr="003B7A0F">
        <w:rPr>
          <w:rFonts w:ascii="Times New Roman" w:hAnsi="Times New Roman"/>
          <w:sz w:val="24"/>
          <w:szCs w:val="24"/>
          <w:lang w:eastAsia="ru-RU"/>
        </w:rPr>
        <w:t>ние соответствующей научной терминологии.</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w:t>
      </w:r>
      <w:r w:rsidRPr="003B7A0F">
        <w:rPr>
          <w:rFonts w:ascii="Times New Roman" w:hAnsi="Times New Roman"/>
          <w:sz w:val="24"/>
          <w:szCs w:val="24"/>
          <w:lang w:eastAsia="ru-RU"/>
        </w:rPr>
        <w:t>к</w:t>
      </w:r>
      <w:r w:rsidRPr="003B7A0F">
        <w:rPr>
          <w:rFonts w:ascii="Times New Roman" w:hAnsi="Times New Roman"/>
          <w:sz w:val="24"/>
          <w:szCs w:val="24"/>
          <w:lang w:eastAsia="ru-RU"/>
        </w:rPr>
        <w:t>тов особое внимание следует обращать на подбор источников информации и методику работы с ними.</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F0895" w:rsidRPr="003B7A0F" w:rsidRDefault="004F0895" w:rsidP="00641D69">
      <w:pPr>
        <w:widowControl w:val="0"/>
        <w:numPr>
          <w:ilvl w:val="0"/>
          <w:numId w:val="2"/>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обучающийся, использующие данные, полученные в процессе выполнения самостоятельных работ, а также использующие со</w:t>
      </w:r>
      <w:r w:rsidRPr="003B7A0F">
        <w:rPr>
          <w:rFonts w:ascii="Times New Roman" w:hAnsi="Times New Roman"/>
          <w:sz w:val="24"/>
          <w:szCs w:val="24"/>
          <w:lang w:eastAsia="ru-RU"/>
        </w:rPr>
        <w:t>б</w:t>
      </w:r>
      <w:r w:rsidRPr="003B7A0F">
        <w:rPr>
          <w:rFonts w:ascii="Times New Roman" w:hAnsi="Times New Roman"/>
          <w:sz w:val="24"/>
          <w:szCs w:val="24"/>
          <w:lang w:eastAsia="ru-RU"/>
        </w:rPr>
        <w:t>ственные выводы на основе изученного материала.</w:t>
      </w:r>
    </w:p>
    <w:p w:rsidR="004F0895" w:rsidRPr="003B7A0F" w:rsidRDefault="004F0895"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w:t>
      </w:r>
      <w:r>
        <w:rPr>
          <w:rFonts w:ascii="Times New Roman" w:hAnsi="Times New Roman"/>
          <w:sz w:val="24"/>
          <w:szCs w:val="24"/>
          <w:lang w:eastAsia="ru-RU"/>
        </w:rPr>
        <w:t>м</w:t>
      </w:r>
      <w:r w:rsidRPr="003B7A0F">
        <w:rPr>
          <w:rFonts w:ascii="Times New Roman" w:hAnsi="Times New Roman"/>
          <w:sz w:val="24"/>
          <w:szCs w:val="24"/>
          <w:lang w:eastAsia="ru-RU"/>
        </w:rPr>
        <w:t>ся рекомендуе</w:t>
      </w:r>
      <w:r w:rsidRPr="003B7A0F">
        <w:rPr>
          <w:rFonts w:ascii="Times New Roman" w:hAnsi="Times New Roman"/>
          <w:sz w:val="24"/>
          <w:szCs w:val="24"/>
          <w:lang w:eastAsia="ru-RU"/>
        </w:rPr>
        <w:t>т</w:t>
      </w:r>
      <w:r w:rsidRPr="003B7A0F">
        <w:rPr>
          <w:rFonts w:ascii="Times New Roman" w:hAnsi="Times New Roman"/>
          <w:sz w:val="24"/>
          <w:szCs w:val="24"/>
          <w:lang w:eastAsia="ru-RU"/>
        </w:rPr>
        <w:t xml:space="preserve">ся регулярное посещение и подробное конспектирование лекций. </w:t>
      </w:r>
    </w:p>
    <w:p w:rsidR="004F0895" w:rsidRPr="003B7A0F" w:rsidRDefault="004F0895"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 xml:space="preserve">Подробные методические указания для обучающихся </w:t>
      </w:r>
      <w:proofErr w:type="spellStart"/>
      <w:r w:rsidRPr="003B7A0F">
        <w:rPr>
          <w:rFonts w:ascii="Times New Roman" w:hAnsi="Times New Roman"/>
          <w:sz w:val="24"/>
          <w:szCs w:val="24"/>
          <w:lang w:eastAsia="ru-RU"/>
        </w:rPr>
        <w:t>см.в</w:t>
      </w:r>
      <w:proofErr w:type="spellEnd"/>
      <w:r w:rsidRPr="003B7A0F">
        <w:rPr>
          <w:rFonts w:ascii="Times New Roman" w:hAnsi="Times New Roman"/>
          <w:sz w:val="24"/>
          <w:szCs w:val="24"/>
          <w:lang w:eastAsia="ru-RU"/>
        </w:rPr>
        <w:t xml:space="preserve">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w:t>
      </w:r>
      <w:r w:rsidRPr="003B7A0F">
        <w:rPr>
          <w:rFonts w:ascii="Times New Roman" w:hAnsi="Times New Roman"/>
          <w:bCs/>
          <w:iCs/>
          <w:sz w:val="24"/>
          <w:szCs w:val="24"/>
          <w:lang w:eastAsia="ru-RU"/>
        </w:rPr>
        <w:t>и</w:t>
      </w:r>
      <w:r w:rsidRPr="003B7A0F">
        <w:rPr>
          <w:rFonts w:ascii="Times New Roman" w:hAnsi="Times New Roman"/>
          <w:bCs/>
          <w:iCs/>
          <w:sz w:val="24"/>
          <w:szCs w:val="24"/>
          <w:lang w:eastAsia="ru-RU"/>
        </w:rPr>
        <w:t>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4F0895" w:rsidRPr="003B7A0F" w:rsidRDefault="004F0895" w:rsidP="003B7A0F">
      <w:pPr>
        <w:autoSpaceDE w:val="0"/>
        <w:autoSpaceDN w:val="0"/>
        <w:adjustRightInd w:val="0"/>
        <w:spacing w:after="0" w:line="240" w:lineRule="auto"/>
        <w:jc w:val="both"/>
        <w:rPr>
          <w:rFonts w:ascii="Times New Roman" w:hAnsi="Times New Roman"/>
          <w:sz w:val="24"/>
          <w:szCs w:val="24"/>
          <w:lang w:eastAsia="ru-RU"/>
        </w:rPr>
      </w:pPr>
    </w:p>
    <w:p w:rsidR="004F0895" w:rsidRPr="003B7A0F" w:rsidRDefault="004F0895" w:rsidP="00641D69">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w:t>
      </w:r>
      <w:r w:rsidRPr="003B7A0F">
        <w:rPr>
          <w:rFonts w:ascii="Times New Roman" w:hAnsi="Times New Roman"/>
          <w:b/>
          <w:bCs/>
          <w:i/>
          <w:iCs/>
          <w:sz w:val="24"/>
          <w:szCs w:val="24"/>
          <w:lang w:eastAsia="ru-RU"/>
        </w:rPr>
        <w:t>б</w:t>
      </w:r>
      <w:r w:rsidRPr="003B7A0F">
        <w:rPr>
          <w:rFonts w:ascii="Times New Roman" w:hAnsi="Times New Roman"/>
          <w:b/>
          <w:bCs/>
          <w:i/>
          <w:iCs/>
          <w:sz w:val="24"/>
          <w:szCs w:val="24"/>
          <w:lang w:eastAsia="ru-RU"/>
        </w:rPr>
        <w:t>разовательного процесса по дисциплине (модулю), включая перечень програм</w:t>
      </w:r>
      <w:r w:rsidRPr="003B7A0F">
        <w:rPr>
          <w:rFonts w:ascii="Times New Roman" w:hAnsi="Times New Roman"/>
          <w:b/>
          <w:bCs/>
          <w:i/>
          <w:iCs/>
          <w:sz w:val="24"/>
          <w:szCs w:val="24"/>
          <w:lang w:eastAsia="ru-RU"/>
        </w:rPr>
        <w:t>м</w:t>
      </w:r>
      <w:r w:rsidRPr="003B7A0F">
        <w:rPr>
          <w:rFonts w:ascii="Times New Roman" w:hAnsi="Times New Roman"/>
          <w:b/>
          <w:bCs/>
          <w:i/>
          <w:iCs/>
          <w:sz w:val="24"/>
          <w:szCs w:val="24"/>
          <w:lang w:eastAsia="ru-RU"/>
        </w:rPr>
        <w:t>ного обеспечения и информационных справочных систем (при необходимости)</w:t>
      </w:r>
    </w:p>
    <w:p w:rsidR="004F0895" w:rsidRPr="00817D31" w:rsidRDefault="004F0895"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817D31">
        <w:rPr>
          <w:rFonts w:ascii="Times New Roman" w:hAnsi="Times New Roman"/>
          <w:sz w:val="24"/>
          <w:szCs w:val="24"/>
          <w:lang w:val="en-US" w:eastAsia="ru-RU"/>
        </w:rPr>
        <w:t>1.</w:t>
      </w:r>
      <w:r w:rsidRPr="003B7A0F">
        <w:rPr>
          <w:rFonts w:ascii="Times New Roman" w:hAnsi="Times New Roman"/>
          <w:sz w:val="24"/>
          <w:szCs w:val="24"/>
          <w:lang w:eastAsia="ru-RU"/>
        </w:rPr>
        <w:t>Операционнаясистема</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 xml:space="preserve">2. </w:t>
      </w:r>
      <w:r w:rsidRPr="003B7A0F">
        <w:rPr>
          <w:rFonts w:ascii="Times New Roman" w:hAnsi="Times New Roman"/>
          <w:sz w:val="24"/>
          <w:szCs w:val="24"/>
          <w:lang w:val="en-US" w:eastAsia="ru-RU"/>
        </w:rPr>
        <w:t>Microsoft</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817D31">
        <w:rPr>
          <w:rFonts w:ascii="Times New Roman" w:hAnsi="Times New Roman"/>
          <w:sz w:val="24"/>
          <w:szCs w:val="24"/>
          <w:lang w:val="en-US" w:eastAsia="ru-RU"/>
        </w:rPr>
        <w:t xml:space="preserve"> 2010-2016</w:t>
      </w:r>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817D31">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4.</w:t>
      </w:r>
      <w:proofErr w:type="spellStart"/>
      <w:r w:rsidRPr="003B7A0F">
        <w:rPr>
          <w:rFonts w:ascii="Times New Roman" w:hAnsi="Times New Roman"/>
          <w:sz w:val="24"/>
          <w:szCs w:val="24"/>
          <w:lang w:eastAsia="ru-RU"/>
        </w:rPr>
        <w:t>Программадляработыс</w:t>
      </w:r>
      <w:r w:rsidRPr="003B7A0F">
        <w:rPr>
          <w:rFonts w:ascii="Times New Roman" w:hAnsi="Times New Roman"/>
          <w:sz w:val="24"/>
          <w:szCs w:val="24"/>
          <w:lang w:val="en-US" w:eastAsia="ru-RU"/>
        </w:rPr>
        <w:t>pdf</w:t>
      </w:r>
      <w:proofErr w:type="spellEnd"/>
      <w:r w:rsidRPr="003B7A0F">
        <w:rPr>
          <w:rFonts w:ascii="Times New Roman" w:hAnsi="Times New Roman"/>
          <w:sz w:val="24"/>
          <w:szCs w:val="24"/>
          <w:lang w:eastAsia="ru-RU"/>
        </w:rPr>
        <w:t>файлами</w:t>
      </w:r>
      <w:proofErr w:type="spellStart"/>
      <w:r w:rsidRPr="003B7A0F">
        <w:rPr>
          <w:rFonts w:ascii="Times New Roman" w:hAnsi="Times New Roman"/>
          <w:sz w:val="24"/>
          <w:szCs w:val="24"/>
          <w:lang w:val="en-US" w:eastAsia="ru-RU"/>
        </w:rPr>
        <w:t>AdobeReader</w:t>
      </w:r>
      <w:proofErr w:type="spellEnd"/>
    </w:p>
    <w:p w:rsidR="004F0895" w:rsidRPr="00817D31" w:rsidRDefault="004F0895" w:rsidP="003B7A0F">
      <w:pPr>
        <w:autoSpaceDE w:val="0"/>
        <w:autoSpaceDN w:val="0"/>
        <w:adjustRightInd w:val="0"/>
        <w:spacing w:after="0" w:line="240" w:lineRule="auto"/>
        <w:jc w:val="both"/>
        <w:rPr>
          <w:rFonts w:ascii="Times New Roman" w:hAnsi="Times New Roman"/>
          <w:sz w:val="24"/>
          <w:szCs w:val="24"/>
          <w:lang w:val="en-US" w:eastAsia="ru-RU"/>
        </w:rPr>
      </w:pPr>
      <w:r w:rsidRPr="00817D31">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817D31">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4F0895" w:rsidRPr="003B7A0F" w:rsidRDefault="004F0895"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6.Справочно-правовая система </w:t>
      </w:r>
      <w:proofErr w:type="spellStart"/>
      <w:r w:rsidRPr="003B7A0F">
        <w:rPr>
          <w:rFonts w:ascii="Times New Roman" w:hAnsi="Times New Roman"/>
          <w:sz w:val="24"/>
          <w:szCs w:val="24"/>
          <w:lang w:eastAsia="ru-RU"/>
        </w:rPr>
        <w:t>КонсультантПлюс</w:t>
      </w:r>
      <w:proofErr w:type="spellEnd"/>
    </w:p>
    <w:p w:rsidR="004F0895" w:rsidRPr="003B7A0F" w:rsidRDefault="004F0895"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4F0895" w:rsidRPr="003B7A0F" w:rsidRDefault="004F0895"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F0895" w:rsidRPr="003B7A0F" w:rsidRDefault="004F0895"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4F0895" w:rsidRPr="003B7A0F" w:rsidRDefault="004F0895"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4F0895" w:rsidRPr="003B7A0F" w:rsidRDefault="004F0895"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4F0895" w:rsidRPr="003B7A0F" w:rsidRDefault="004F0895" w:rsidP="003B7A0F">
      <w:pPr>
        <w:autoSpaceDE w:val="0"/>
        <w:autoSpaceDN w:val="0"/>
        <w:adjustRightInd w:val="0"/>
        <w:spacing w:after="0" w:line="240" w:lineRule="auto"/>
        <w:rPr>
          <w:rFonts w:ascii="Times New Roman" w:hAnsi="Times New Roman"/>
          <w:sz w:val="24"/>
          <w:szCs w:val="24"/>
          <w:lang w:eastAsia="ru-RU"/>
        </w:rPr>
      </w:pPr>
    </w:p>
    <w:p w:rsidR="004F0895" w:rsidRPr="003B7A0F" w:rsidRDefault="004F0895" w:rsidP="00641D69">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4F0895" w:rsidRPr="003B7A0F" w:rsidRDefault="004F0895"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lastRenderedPageBreak/>
        <w:tab/>
        <w:t xml:space="preserve">            Для освоения дисциплины используются как традиционные формы занятий – ле</w:t>
      </w:r>
      <w:r w:rsidRPr="003B7A0F">
        <w:rPr>
          <w:rFonts w:ascii="Times New Roman" w:hAnsi="Times New Roman"/>
          <w:color w:val="000000"/>
          <w:sz w:val="24"/>
          <w:szCs w:val="24"/>
          <w:lang w:eastAsia="ru-RU"/>
        </w:rPr>
        <w:t>к</w:t>
      </w:r>
      <w:r w:rsidRPr="003B7A0F">
        <w:rPr>
          <w:rFonts w:ascii="Times New Roman" w:hAnsi="Times New Roman"/>
          <w:color w:val="000000"/>
          <w:sz w:val="24"/>
          <w:szCs w:val="24"/>
          <w:lang w:eastAsia="ru-RU"/>
        </w:rPr>
        <w:t xml:space="preserve">ционные занятия </w:t>
      </w:r>
      <w:r w:rsidRPr="003B7A0F">
        <w:rPr>
          <w:rFonts w:ascii="Times New Roman" w:hAnsi="Times New Roman"/>
          <w:sz w:val="24"/>
          <w:szCs w:val="24"/>
          <w:lang w:eastAsia="ru-RU"/>
        </w:rPr>
        <w:t>(типы лекций – установочная, вводная, текущая, заключительная, обзо</w:t>
      </w:r>
      <w:r w:rsidRPr="003B7A0F">
        <w:rPr>
          <w:rFonts w:ascii="Times New Roman" w:hAnsi="Times New Roman"/>
          <w:sz w:val="24"/>
          <w:szCs w:val="24"/>
          <w:lang w:eastAsia="ru-RU"/>
        </w:rPr>
        <w:t>р</w:t>
      </w:r>
      <w:r w:rsidRPr="003B7A0F">
        <w:rPr>
          <w:rFonts w:ascii="Times New Roman" w:hAnsi="Times New Roman"/>
          <w:sz w:val="24"/>
          <w:szCs w:val="24"/>
          <w:lang w:eastAsia="ru-RU"/>
        </w:rPr>
        <w:t>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 xml:space="preserve">ние ситуационных задач, ролевые игры и разбор конкретных ситуаций. </w:t>
      </w:r>
    </w:p>
    <w:p w:rsidR="004F0895" w:rsidRPr="003B7A0F" w:rsidRDefault="004F0895"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утбук, проекционный экран, колонки для демонстрации слайдов, видеосюжетов и др. Т</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стирование обучаемых может осуществляться с использованием компьютерного оборуд</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вания университета.</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w:t>
      </w:r>
      <w:r w:rsidRPr="003B7A0F">
        <w:rPr>
          <w:rFonts w:ascii="Times New Roman" w:hAnsi="Times New Roman"/>
          <w:b/>
          <w:bCs/>
          <w:sz w:val="24"/>
          <w:szCs w:val="24"/>
          <w:lang w:eastAsia="ru-RU"/>
        </w:rPr>
        <w:t>а</w:t>
      </w:r>
      <w:r w:rsidRPr="003B7A0F">
        <w:rPr>
          <w:rFonts w:ascii="Times New Roman" w:hAnsi="Times New Roman"/>
          <w:b/>
          <w:bCs/>
          <w:sz w:val="24"/>
          <w:szCs w:val="24"/>
          <w:lang w:eastAsia="ru-RU"/>
        </w:rPr>
        <w:t>зовательные технологии:</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4F0895" w:rsidRPr="003B7A0F" w:rsidRDefault="004F0895"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w:t>
      </w:r>
      <w:r w:rsidRPr="003B7A0F">
        <w:rPr>
          <w:rFonts w:ascii="Times New Roman" w:hAnsi="Times New Roman"/>
          <w:i/>
          <w:iCs/>
          <w:sz w:val="24"/>
          <w:szCs w:val="24"/>
          <w:lang w:eastAsia="ru-RU"/>
        </w:rPr>
        <w:t>а</w:t>
      </w:r>
      <w:r w:rsidRPr="003B7A0F">
        <w:rPr>
          <w:rFonts w:ascii="Times New Roman" w:hAnsi="Times New Roman"/>
          <w:i/>
          <w:iCs/>
          <w:sz w:val="24"/>
          <w:szCs w:val="24"/>
          <w:lang w:eastAsia="ru-RU"/>
        </w:rPr>
        <w:t>ций, анализ конкретных ситуаций, инциденты, имитация коллективной профессионал</w:t>
      </w:r>
      <w:r w:rsidRPr="003B7A0F">
        <w:rPr>
          <w:rFonts w:ascii="Times New Roman" w:hAnsi="Times New Roman"/>
          <w:i/>
          <w:iCs/>
          <w:sz w:val="24"/>
          <w:szCs w:val="24"/>
          <w:lang w:eastAsia="ru-RU"/>
        </w:rPr>
        <w:t>ь</w:t>
      </w:r>
      <w:r w:rsidRPr="003B7A0F">
        <w:rPr>
          <w:rFonts w:ascii="Times New Roman" w:hAnsi="Times New Roman"/>
          <w:i/>
          <w:iCs/>
          <w:sz w:val="24"/>
          <w:szCs w:val="24"/>
          <w:lang w:eastAsia="ru-RU"/>
        </w:rPr>
        <w:t>ной деятельности, разыгрывание ролей, творческая работа, связанная с освоением ди</w:t>
      </w:r>
      <w:r w:rsidRPr="003B7A0F">
        <w:rPr>
          <w:rFonts w:ascii="Times New Roman" w:hAnsi="Times New Roman"/>
          <w:i/>
          <w:iCs/>
          <w:sz w:val="24"/>
          <w:szCs w:val="24"/>
          <w:lang w:eastAsia="ru-RU"/>
        </w:rPr>
        <w:t>с</w:t>
      </w:r>
      <w:r w:rsidRPr="003B7A0F">
        <w:rPr>
          <w:rFonts w:ascii="Times New Roman" w:hAnsi="Times New Roman"/>
          <w:i/>
          <w:iCs/>
          <w:sz w:val="24"/>
          <w:szCs w:val="24"/>
          <w:lang w:eastAsia="ru-RU"/>
        </w:rPr>
        <w:t>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4F0895" w:rsidRPr="003B7A0F" w:rsidRDefault="004F0895"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4F0895" w:rsidRPr="003B7A0F" w:rsidRDefault="004F0895"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4F0895" w:rsidRPr="003B7A0F" w:rsidRDefault="004F0895" w:rsidP="003B7A0F">
      <w:pPr>
        <w:spacing w:after="0" w:line="240" w:lineRule="auto"/>
        <w:rPr>
          <w:rFonts w:ascii="Times New Roman" w:hAnsi="Times New Roman"/>
          <w:sz w:val="24"/>
          <w:szCs w:val="24"/>
          <w:lang w:eastAsia="ru-RU"/>
        </w:rPr>
      </w:pPr>
    </w:p>
    <w:p w:rsidR="004F0895" w:rsidRDefault="004F0895">
      <w:pPr>
        <w:rPr>
          <w:rFonts w:ascii="Times New Roman" w:hAnsi="Times New Roman"/>
          <w:sz w:val="24"/>
          <w:szCs w:val="24"/>
          <w:lang w:eastAsia="ru-RU"/>
        </w:rPr>
      </w:pPr>
      <w:r>
        <w:rPr>
          <w:rFonts w:ascii="Times New Roman" w:hAnsi="Times New Roman"/>
          <w:sz w:val="24"/>
          <w:szCs w:val="24"/>
          <w:lang w:eastAsia="ru-RU"/>
        </w:rPr>
        <w:br w:type="page"/>
      </w:r>
    </w:p>
    <w:p w:rsidR="004F0895" w:rsidRPr="003B7A0F" w:rsidRDefault="004F0895"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4F0895" w:rsidRPr="003B7A0F" w:rsidRDefault="004F0895" w:rsidP="003B7A0F">
      <w:pPr>
        <w:autoSpaceDE w:val="0"/>
        <w:autoSpaceDN w:val="0"/>
        <w:adjustRightInd w:val="0"/>
        <w:spacing w:after="0" w:line="240" w:lineRule="auto"/>
        <w:jc w:val="right"/>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right"/>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b/>
          <w:bCs/>
          <w:sz w:val="24"/>
          <w:szCs w:val="24"/>
          <w:lang w:eastAsia="ru-RU"/>
        </w:rPr>
      </w:pPr>
    </w:p>
    <w:p w:rsidR="004F0895" w:rsidRPr="003B7A0F" w:rsidRDefault="004F0895"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Экспертиза в образовании</w:t>
      </w:r>
      <w:r w:rsidRPr="003B7A0F">
        <w:rPr>
          <w:rFonts w:ascii="Times New Roman" w:hAnsi="Times New Roman"/>
          <w:b/>
          <w:bCs/>
          <w:sz w:val="24"/>
          <w:szCs w:val="24"/>
          <w:lang w:eastAsia="ru-RU"/>
        </w:rPr>
        <w:t>»</w:t>
      </w: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3B7A0F"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671445" w:rsidRDefault="004F0895" w:rsidP="003B7A0F">
      <w:pPr>
        <w:autoSpaceDE w:val="0"/>
        <w:autoSpaceDN w:val="0"/>
        <w:adjustRightInd w:val="0"/>
        <w:spacing w:after="0" w:line="240" w:lineRule="auto"/>
        <w:jc w:val="center"/>
        <w:rPr>
          <w:rFonts w:ascii="Times New Roman" w:hAnsi="Times New Roman"/>
          <w:sz w:val="24"/>
          <w:szCs w:val="24"/>
          <w:lang w:eastAsia="ru-RU"/>
        </w:rPr>
      </w:pPr>
    </w:p>
    <w:p w:rsidR="004F0895" w:rsidRPr="00DD7D2B" w:rsidRDefault="004F0895" w:rsidP="00671445">
      <w:pPr>
        <w:numPr>
          <w:ilvl w:val="0"/>
          <w:numId w:val="31"/>
        </w:numPr>
        <w:spacing w:after="0" w:line="240" w:lineRule="auto"/>
        <w:jc w:val="both"/>
        <w:rPr>
          <w:rFonts w:ascii="Times New Roman" w:hAnsi="Times New Roman"/>
          <w:b/>
          <w:sz w:val="24"/>
          <w:szCs w:val="24"/>
        </w:rPr>
      </w:pPr>
      <w:r w:rsidRPr="00DD7D2B">
        <w:rPr>
          <w:rFonts w:ascii="Times New Roman" w:hAnsi="Times New Roman"/>
          <w:b/>
          <w:sz w:val="24"/>
          <w:szCs w:val="24"/>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F0895" w:rsidRPr="00BA5CD2" w:rsidTr="00DD7D2B">
        <w:trPr>
          <w:trHeight w:val="726"/>
        </w:trPr>
        <w:tc>
          <w:tcPr>
            <w:tcW w:w="209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Код оцениваемой компетенции (или её части)</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 xml:space="preserve">Вид контроля </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Компонент фонда оценочных средств</w:t>
            </w:r>
          </w:p>
        </w:tc>
      </w:tr>
      <w:tr w:rsidR="004F0895" w:rsidRPr="00BA5CD2" w:rsidTr="00DD7D2B">
        <w:trPr>
          <w:trHeight w:val="726"/>
        </w:trPr>
        <w:tc>
          <w:tcPr>
            <w:tcW w:w="2093" w:type="dxa"/>
          </w:tcPr>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ПК-1</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ПК-2</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ПК-3</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письменный</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Практические задания различной степени сложности.</w:t>
            </w:r>
          </w:p>
        </w:tc>
      </w:tr>
      <w:tr w:rsidR="004F0895" w:rsidRPr="00BA5CD2" w:rsidTr="00DD7D2B">
        <w:trPr>
          <w:trHeight w:val="726"/>
        </w:trPr>
        <w:tc>
          <w:tcPr>
            <w:tcW w:w="2093" w:type="dxa"/>
          </w:tcPr>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ПК-1</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ПК-2</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ПК-3</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письменный</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 xml:space="preserve">Тест </w:t>
            </w:r>
          </w:p>
        </w:tc>
      </w:tr>
      <w:tr w:rsidR="004F0895" w:rsidRPr="00BA5CD2" w:rsidTr="00671445">
        <w:trPr>
          <w:trHeight w:val="819"/>
        </w:trPr>
        <w:tc>
          <w:tcPr>
            <w:tcW w:w="2093" w:type="dxa"/>
          </w:tcPr>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ПК-1</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ПК-2</w:t>
            </w:r>
          </w:p>
          <w:p w:rsidR="004F0895" w:rsidRPr="00BA5CD2" w:rsidRDefault="004F0895" w:rsidP="00DD7D2B">
            <w:pPr>
              <w:pStyle w:val="a4"/>
              <w:ind w:left="0"/>
              <w:jc w:val="center"/>
              <w:rPr>
                <w:rFonts w:ascii="Times New Roman" w:hAnsi="Times New Roman"/>
                <w:sz w:val="24"/>
                <w:szCs w:val="24"/>
              </w:rPr>
            </w:pPr>
            <w:r w:rsidRPr="00BA5CD2">
              <w:rPr>
                <w:rFonts w:ascii="Times New Roman" w:hAnsi="Times New Roman"/>
                <w:sz w:val="24"/>
                <w:szCs w:val="24"/>
              </w:rPr>
              <w:t>ПК-3</w:t>
            </w:r>
          </w:p>
        </w:tc>
        <w:tc>
          <w:tcPr>
            <w:tcW w:w="184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устный</w:t>
            </w:r>
          </w:p>
        </w:tc>
        <w:tc>
          <w:tcPr>
            <w:tcW w:w="5953" w:type="dxa"/>
          </w:tcPr>
          <w:p w:rsidR="004F0895" w:rsidRPr="00BA5CD2" w:rsidRDefault="004F0895" w:rsidP="00DD7D2B">
            <w:pPr>
              <w:widowControl w:val="0"/>
              <w:contextualSpacing/>
              <w:jc w:val="both"/>
              <w:rPr>
                <w:rFonts w:ascii="Times New Roman" w:hAnsi="Times New Roman"/>
                <w:sz w:val="24"/>
                <w:szCs w:val="24"/>
              </w:rPr>
            </w:pPr>
            <w:r w:rsidRPr="00BA5CD2">
              <w:rPr>
                <w:rFonts w:ascii="Times New Roman" w:hAnsi="Times New Roman"/>
                <w:sz w:val="24"/>
                <w:szCs w:val="24"/>
              </w:rPr>
              <w:t>Вопросы к зачету с оценкой</w:t>
            </w:r>
          </w:p>
        </w:tc>
      </w:tr>
    </w:tbl>
    <w:p w:rsidR="004F0895" w:rsidRPr="00671445" w:rsidRDefault="004F0895" w:rsidP="00671445">
      <w:pPr>
        <w:ind w:firstLine="567"/>
        <w:jc w:val="both"/>
        <w:rPr>
          <w:rFonts w:ascii="Times New Roman" w:hAnsi="Times New Roman"/>
          <w:sz w:val="28"/>
          <w:szCs w:val="28"/>
        </w:rPr>
      </w:pPr>
    </w:p>
    <w:p w:rsidR="004F0895" w:rsidRPr="003B7A0F" w:rsidRDefault="004F0895" w:rsidP="003B7A0F">
      <w:pPr>
        <w:spacing w:after="0" w:line="240" w:lineRule="auto"/>
        <w:ind w:firstLine="567"/>
        <w:jc w:val="both"/>
        <w:rPr>
          <w:rFonts w:ascii="Times New Roman" w:hAnsi="Times New Roman"/>
          <w:sz w:val="24"/>
          <w:szCs w:val="24"/>
          <w:lang w:eastAsia="ru-RU"/>
        </w:rPr>
      </w:pPr>
    </w:p>
    <w:p w:rsidR="004F0895" w:rsidRPr="003B7A0F" w:rsidRDefault="004F0895"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4F0895" w:rsidRPr="003B7A0F" w:rsidRDefault="004F0895" w:rsidP="003B7A0F">
      <w:pPr>
        <w:spacing w:after="0" w:line="240" w:lineRule="auto"/>
        <w:jc w:val="both"/>
        <w:rPr>
          <w:rFonts w:ascii="Times New Roman" w:hAnsi="Times New Roman"/>
          <w:sz w:val="24"/>
          <w:szCs w:val="24"/>
        </w:rPr>
      </w:pPr>
    </w:p>
    <w:p w:rsidR="004F0895" w:rsidRPr="003B7A0F" w:rsidRDefault="004F0895"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w:t>
      </w:r>
      <w:r w:rsidRPr="003B7A0F">
        <w:rPr>
          <w:rFonts w:ascii="Times New Roman" w:hAnsi="Times New Roman"/>
          <w:sz w:val="24"/>
          <w:szCs w:val="24"/>
        </w:rPr>
        <w:t>е</w:t>
      </w:r>
      <w:r w:rsidRPr="003B7A0F">
        <w:rPr>
          <w:rFonts w:ascii="Times New Roman" w:hAnsi="Times New Roman"/>
          <w:sz w:val="24"/>
          <w:szCs w:val="24"/>
        </w:rPr>
        <w:t>ния.</w:t>
      </w:r>
    </w:p>
    <w:p w:rsidR="004F0895" w:rsidRPr="003B7A0F" w:rsidRDefault="004F0895" w:rsidP="003B7A0F">
      <w:pPr>
        <w:spacing w:after="0" w:line="240" w:lineRule="auto"/>
        <w:jc w:val="center"/>
        <w:rPr>
          <w:rFonts w:ascii="Times New Roman" w:hAnsi="Times New Roman"/>
          <w:b/>
          <w:bCs/>
          <w:sz w:val="24"/>
          <w:szCs w:val="24"/>
        </w:rPr>
      </w:pPr>
    </w:p>
    <w:p w:rsidR="004F0895" w:rsidRPr="003B7A0F" w:rsidRDefault="004F0895"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знаний обучающихся (пороговый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w:t>
      </w:r>
      <w:r w:rsidRPr="003B7A0F">
        <w:rPr>
          <w:rFonts w:ascii="Times New Roman" w:hAnsi="Times New Roman"/>
          <w:b/>
          <w:bCs/>
          <w:sz w:val="24"/>
          <w:szCs w:val="24"/>
        </w:rPr>
        <w:t>м</w:t>
      </w:r>
      <w:r w:rsidRPr="003B7A0F">
        <w:rPr>
          <w:rFonts w:ascii="Times New Roman" w:hAnsi="Times New Roman"/>
          <w:b/>
          <w:bCs/>
          <w:sz w:val="24"/>
          <w:szCs w:val="24"/>
        </w:rPr>
        <w:t>петенции)</w:t>
      </w:r>
    </w:p>
    <w:p w:rsidR="004F0895" w:rsidRPr="003B7A0F" w:rsidRDefault="004F0895"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глубоко и всесторонне усвоил материал, уверенно, л</w:t>
            </w:r>
            <w:r w:rsidRPr="003B7A0F">
              <w:rPr>
                <w:rFonts w:ascii="Times New Roman" w:hAnsi="Times New Roman"/>
                <w:bCs/>
                <w:sz w:val="24"/>
                <w:szCs w:val="24"/>
              </w:rPr>
              <w:t>о</w:t>
            </w:r>
            <w:r w:rsidRPr="003B7A0F">
              <w:rPr>
                <w:rFonts w:ascii="Times New Roman" w:hAnsi="Times New Roman"/>
                <w:bCs/>
                <w:sz w:val="24"/>
                <w:szCs w:val="24"/>
              </w:rPr>
              <w:t xml:space="preserve">гично, последовательно и грамотно его излагает, опираясь на знания основной и дополнительной литературы, </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w:t>
            </w:r>
            <w:r w:rsidRPr="003B7A0F">
              <w:rPr>
                <w:rFonts w:ascii="Times New Roman" w:hAnsi="Times New Roman"/>
                <w:bCs/>
                <w:sz w:val="24"/>
                <w:szCs w:val="24"/>
              </w:rPr>
              <w:t>и</w:t>
            </w:r>
            <w:r w:rsidRPr="003B7A0F">
              <w:rPr>
                <w:rFonts w:ascii="Times New Roman" w:hAnsi="Times New Roman"/>
                <w:bCs/>
                <w:sz w:val="24"/>
                <w:szCs w:val="24"/>
              </w:rPr>
              <w:t>тературы;</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lastRenderedPageBreak/>
              <w:t>- практически не способен сформулировать выводы и обобщения;</w:t>
            </w:r>
          </w:p>
          <w:p w:rsidR="004F0895" w:rsidRPr="003B7A0F" w:rsidRDefault="004F0895" w:rsidP="00735636">
            <w:pPr>
              <w:spacing w:after="0" w:line="240" w:lineRule="auto"/>
              <w:jc w:val="both"/>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4F0895" w:rsidRPr="00BA5CD2" w:rsidTr="003B7A0F">
        <w:trPr>
          <w:jc w:val="center"/>
        </w:trPr>
        <w:tc>
          <w:tcPr>
            <w:tcW w:w="993"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lastRenderedPageBreak/>
              <w:t>Неудовлетворительно</w:t>
            </w:r>
          </w:p>
        </w:tc>
        <w:tc>
          <w:tcPr>
            <w:tcW w:w="4007"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4F0895" w:rsidRPr="003B7A0F" w:rsidRDefault="004F0895" w:rsidP="003B7A0F">
      <w:pPr>
        <w:spacing w:after="0" w:line="240" w:lineRule="auto"/>
        <w:jc w:val="center"/>
        <w:rPr>
          <w:rFonts w:ascii="Times New Roman" w:hAnsi="Times New Roman"/>
          <w:bCs/>
          <w:sz w:val="24"/>
          <w:szCs w:val="24"/>
        </w:rPr>
      </w:pPr>
    </w:p>
    <w:p w:rsidR="004F0895" w:rsidRPr="003B7A0F" w:rsidRDefault="004F0895"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умений обучающихся по решению учебно-профессиональных з</w:t>
      </w:r>
      <w:r w:rsidRPr="003B7A0F">
        <w:rPr>
          <w:rFonts w:ascii="Times New Roman" w:hAnsi="Times New Roman"/>
          <w:b/>
          <w:bCs/>
          <w:sz w:val="24"/>
          <w:szCs w:val="24"/>
        </w:rPr>
        <w:t>а</w:t>
      </w:r>
      <w:r w:rsidRPr="003B7A0F">
        <w:rPr>
          <w:rFonts w:ascii="Times New Roman" w:hAnsi="Times New Roman"/>
          <w:b/>
          <w:bCs/>
          <w:sz w:val="24"/>
          <w:szCs w:val="24"/>
        </w:rPr>
        <w:t xml:space="preserve">дач и заданий </w:t>
      </w:r>
    </w:p>
    <w:p w:rsidR="004F0895" w:rsidRPr="003B7A0F" w:rsidRDefault="004F0895"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4F0895" w:rsidRPr="003B7A0F" w:rsidRDefault="004F0895"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w:t>
            </w:r>
            <w:r w:rsidRPr="003B7A0F">
              <w:rPr>
                <w:rFonts w:ascii="Times New Roman" w:hAnsi="Times New Roman"/>
                <w:bCs/>
                <w:sz w:val="24"/>
                <w:szCs w:val="24"/>
              </w:rPr>
              <w:t>о</w:t>
            </w:r>
            <w:r w:rsidRPr="003B7A0F">
              <w:rPr>
                <w:rFonts w:ascii="Times New Roman" w:hAnsi="Times New Roman"/>
                <w:bCs/>
                <w:sz w:val="24"/>
                <w:szCs w:val="24"/>
              </w:rPr>
              <w:t>вательно и аргументировано излагал свое решение, используя нау</w:t>
            </w:r>
            <w:r w:rsidRPr="003B7A0F">
              <w:rPr>
                <w:rFonts w:ascii="Times New Roman" w:hAnsi="Times New Roman"/>
                <w:bCs/>
                <w:sz w:val="24"/>
                <w:szCs w:val="24"/>
              </w:rPr>
              <w:t>ч</w:t>
            </w:r>
            <w:r w:rsidRPr="003B7A0F">
              <w:rPr>
                <w:rFonts w:ascii="Times New Roman" w:hAnsi="Times New Roman"/>
                <w:bCs/>
                <w:sz w:val="24"/>
                <w:szCs w:val="24"/>
              </w:rPr>
              <w:t>ные понятия, ссылаясь на нормативную базу.</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w:t>
            </w:r>
            <w:r w:rsidRPr="003B7A0F">
              <w:rPr>
                <w:rFonts w:ascii="Times New Roman" w:hAnsi="Times New Roman"/>
                <w:bCs/>
                <w:sz w:val="24"/>
                <w:szCs w:val="24"/>
              </w:rPr>
              <w:t>б</w:t>
            </w:r>
            <w:r w:rsidRPr="003B7A0F">
              <w:rPr>
                <w:rFonts w:ascii="Times New Roman" w:hAnsi="Times New Roman"/>
                <w:bCs/>
                <w:sz w:val="24"/>
                <w:szCs w:val="24"/>
              </w:rPr>
              <w:t>но-профессиональную задачу или задание, уверенно, логично, посл</w:t>
            </w:r>
            <w:r w:rsidRPr="003B7A0F">
              <w:rPr>
                <w:rFonts w:ascii="Times New Roman" w:hAnsi="Times New Roman"/>
                <w:bCs/>
                <w:sz w:val="24"/>
                <w:szCs w:val="24"/>
              </w:rPr>
              <w:t>е</w:t>
            </w:r>
            <w:r w:rsidRPr="003B7A0F">
              <w:rPr>
                <w:rFonts w:ascii="Times New Roman" w:hAnsi="Times New Roman"/>
                <w:bCs/>
                <w:sz w:val="24"/>
                <w:szCs w:val="24"/>
              </w:rPr>
              <w:t>довательно и аргументировано излагал свое решение, используя научные понятия.</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w:t>
            </w:r>
            <w:r w:rsidRPr="003B7A0F">
              <w:rPr>
                <w:rFonts w:ascii="Times New Roman" w:hAnsi="Times New Roman"/>
                <w:bCs/>
                <w:sz w:val="24"/>
                <w:szCs w:val="24"/>
              </w:rPr>
              <w:t>о</w:t>
            </w:r>
            <w:r w:rsidRPr="003B7A0F">
              <w:rPr>
                <w:rFonts w:ascii="Times New Roman" w:hAnsi="Times New Roman"/>
                <w:bCs/>
                <w:sz w:val="24"/>
                <w:szCs w:val="24"/>
              </w:rPr>
              <w:t>вал свое решение, недостаточно используя научные понятия.</w:t>
            </w:r>
          </w:p>
        </w:tc>
      </w:tr>
      <w:tr w:rsidR="004F0895" w:rsidRPr="00BA5CD2" w:rsidTr="003B7A0F">
        <w:trPr>
          <w:jc w:val="center"/>
        </w:trPr>
        <w:tc>
          <w:tcPr>
            <w:tcW w:w="1371"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обучающийся не решил учебно-профессиональную задачу или зад</w:t>
            </w:r>
            <w:r w:rsidRPr="003B7A0F">
              <w:rPr>
                <w:rFonts w:ascii="Times New Roman" w:hAnsi="Times New Roman"/>
                <w:bCs/>
                <w:sz w:val="24"/>
                <w:szCs w:val="24"/>
              </w:rPr>
              <w:t>а</w:t>
            </w:r>
            <w:r w:rsidRPr="003B7A0F">
              <w:rPr>
                <w:rFonts w:ascii="Times New Roman" w:hAnsi="Times New Roman"/>
                <w:bCs/>
                <w:sz w:val="24"/>
                <w:szCs w:val="24"/>
              </w:rPr>
              <w:t xml:space="preserve">ние. </w:t>
            </w:r>
          </w:p>
        </w:tc>
      </w:tr>
    </w:tbl>
    <w:p w:rsidR="004F0895" w:rsidRPr="003B7A0F" w:rsidRDefault="004F0895" w:rsidP="003B7A0F">
      <w:pPr>
        <w:spacing w:after="0" w:line="240" w:lineRule="auto"/>
        <w:jc w:val="center"/>
        <w:rPr>
          <w:rFonts w:ascii="Times New Roman" w:hAnsi="Times New Roman"/>
          <w:bCs/>
          <w:sz w:val="24"/>
          <w:szCs w:val="24"/>
        </w:rPr>
      </w:pPr>
    </w:p>
    <w:p w:rsidR="004F0895" w:rsidRPr="003B7A0F" w:rsidRDefault="004F0895"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Критерии оценки владения обучающими</w:t>
      </w:r>
      <w:r>
        <w:rPr>
          <w:rFonts w:ascii="Times New Roman" w:hAnsi="Times New Roman"/>
          <w:b/>
          <w:sz w:val="24"/>
          <w:szCs w:val="24"/>
        </w:rPr>
        <w:t>ся</w:t>
      </w:r>
      <w:r w:rsidRPr="003B7A0F">
        <w:rPr>
          <w:rFonts w:ascii="Times New Roman" w:hAnsi="Times New Roman"/>
          <w:b/>
          <w:sz w:val="24"/>
          <w:szCs w:val="24"/>
        </w:rPr>
        <w:t xml:space="preserve"> навыками </w:t>
      </w:r>
      <w:proofErr w:type="spellStart"/>
      <w:r w:rsidRPr="003B7A0F">
        <w:rPr>
          <w:rFonts w:ascii="Times New Roman" w:hAnsi="Times New Roman"/>
          <w:b/>
          <w:bCs/>
          <w:sz w:val="24"/>
          <w:szCs w:val="24"/>
        </w:rPr>
        <w:t>решенияширокогокруга</w:t>
      </w:r>
      <w:proofErr w:type="spellEnd"/>
      <w:r w:rsidRPr="003B7A0F">
        <w:rPr>
          <w:rFonts w:ascii="Times New Roman" w:hAnsi="Times New Roman"/>
          <w:b/>
          <w:bCs/>
          <w:sz w:val="24"/>
          <w:szCs w:val="24"/>
        </w:rPr>
        <w:t xml:space="preserve"> ко</w:t>
      </w:r>
      <w:r w:rsidRPr="003B7A0F">
        <w:rPr>
          <w:rFonts w:ascii="Times New Roman" w:hAnsi="Times New Roman"/>
          <w:b/>
          <w:bCs/>
          <w:sz w:val="24"/>
          <w:szCs w:val="24"/>
        </w:rPr>
        <w:t>м</w:t>
      </w:r>
      <w:r w:rsidRPr="003B7A0F">
        <w:rPr>
          <w:rFonts w:ascii="Times New Roman" w:hAnsi="Times New Roman"/>
          <w:b/>
          <w:bCs/>
          <w:sz w:val="24"/>
          <w:szCs w:val="24"/>
        </w:rPr>
        <w:t>плексных проблемно-аналитических задач профессиональной деятельности (пов</w:t>
      </w:r>
      <w:r w:rsidRPr="003B7A0F">
        <w:rPr>
          <w:rFonts w:ascii="Times New Roman" w:hAnsi="Times New Roman"/>
          <w:b/>
          <w:bCs/>
          <w:sz w:val="24"/>
          <w:szCs w:val="24"/>
        </w:rPr>
        <w:t>ы</w:t>
      </w:r>
      <w:r w:rsidRPr="003B7A0F">
        <w:rPr>
          <w:rFonts w:ascii="Times New Roman" w:hAnsi="Times New Roman"/>
          <w:b/>
          <w:bCs/>
          <w:sz w:val="24"/>
          <w:szCs w:val="24"/>
        </w:rPr>
        <w:t xml:space="preserve">шенный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4F0895" w:rsidRPr="003B7A0F" w:rsidRDefault="004F0895"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F0895" w:rsidRPr="00BA5CD2" w:rsidTr="003B7A0F">
        <w:trPr>
          <w:jc w:val="center"/>
        </w:trPr>
        <w:tc>
          <w:tcPr>
            <w:tcW w:w="1390"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w:t>
            </w:r>
            <w:r w:rsidRPr="003B7A0F">
              <w:rPr>
                <w:rFonts w:ascii="Times New Roman" w:hAnsi="Times New Roman"/>
                <w:bCs/>
                <w:sz w:val="24"/>
                <w:szCs w:val="24"/>
              </w:rPr>
              <w:t>е</w:t>
            </w:r>
            <w:r w:rsidRPr="003B7A0F">
              <w:rPr>
                <w:rFonts w:ascii="Times New Roman" w:hAnsi="Times New Roman"/>
                <w:bCs/>
                <w:sz w:val="24"/>
                <w:szCs w:val="24"/>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3B7A0F">
              <w:rPr>
                <w:rFonts w:ascii="Times New Roman" w:hAnsi="Times New Roman"/>
                <w:bCs/>
                <w:sz w:val="24"/>
                <w:szCs w:val="24"/>
              </w:rPr>
              <w:t>о</w:t>
            </w:r>
            <w:r w:rsidRPr="003B7A0F">
              <w:rPr>
                <w:rFonts w:ascii="Times New Roman" w:hAnsi="Times New Roman"/>
                <w:bCs/>
                <w:sz w:val="24"/>
                <w:szCs w:val="24"/>
              </w:rPr>
              <w:t>казано умение самостоятельно анализировать факты, события, явл</w:t>
            </w:r>
            <w:r w:rsidRPr="003B7A0F">
              <w:rPr>
                <w:rFonts w:ascii="Times New Roman" w:hAnsi="Times New Roman"/>
                <w:bCs/>
                <w:sz w:val="24"/>
                <w:szCs w:val="24"/>
              </w:rPr>
              <w:t>е</w:t>
            </w:r>
            <w:r w:rsidRPr="003B7A0F">
              <w:rPr>
                <w:rFonts w:ascii="Times New Roman" w:hAnsi="Times New Roman"/>
                <w:bCs/>
                <w:sz w:val="24"/>
                <w:szCs w:val="24"/>
              </w:rPr>
              <w:t>ния, процессы в их взаимосвязи и диалектическом развитии.</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w:t>
            </w:r>
            <w:r w:rsidRPr="003B7A0F">
              <w:rPr>
                <w:rFonts w:ascii="Times New Roman" w:hAnsi="Times New Roman"/>
                <w:bCs/>
                <w:sz w:val="24"/>
                <w:szCs w:val="24"/>
              </w:rPr>
              <w:t>о</w:t>
            </w:r>
            <w:r w:rsidRPr="003B7A0F">
              <w:rPr>
                <w:rFonts w:ascii="Times New Roman" w:hAnsi="Times New Roman"/>
                <w:bCs/>
                <w:sz w:val="24"/>
                <w:szCs w:val="24"/>
              </w:rPr>
              <w:t>просы, правильно решены практические задания; при ответах не вс</w:t>
            </w:r>
            <w:r w:rsidRPr="003B7A0F">
              <w:rPr>
                <w:rFonts w:ascii="Times New Roman" w:hAnsi="Times New Roman"/>
                <w:bCs/>
                <w:sz w:val="24"/>
                <w:szCs w:val="24"/>
              </w:rPr>
              <w:t>е</w:t>
            </w:r>
            <w:r w:rsidRPr="003B7A0F">
              <w:rPr>
                <w:rFonts w:ascii="Times New Roman" w:hAnsi="Times New Roman"/>
                <w:bCs/>
                <w:sz w:val="24"/>
                <w:szCs w:val="24"/>
              </w:rPr>
              <w:t>гда выделялось главное, отдельные положения недостаточно увяз</w:t>
            </w:r>
            <w:r w:rsidRPr="003B7A0F">
              <w:rPr>
                <w:rFonts w:ascii="Times New Roman" w:hAnsi="Times New Roman"/>
                <w:bCs/>
                <w:sz w:val="24"/>
                <w:szCs w:val="24"/>
              </w:rPr>
              <w:t>ы</w:t>
            </w:r>
            <w:r w:rsidRPr="003B7A0F">
              <w:rPr>
                <w:rFonts w:ascii="Times New Roman" w:hAnsi="Times New Roman"/>
                <w:bCs/>
                <w:sz w:val="24"/>
                <w:szCs w:val="24"/>
              </w:rPr>
              <w:t>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w:t>
            </w:r>
            <w:r w:rsidRPr="003B7A0F">
              <w:rPr>
                <w:rFonts w:ascii="Times New Roman" w:hAnsi="Times New Roman"/>
                <w:bCs/>
                <w:sz w:val="24"/>
                <w:szCs w:val="24"/>
              </w:rPr>
              <w:t>е</w:t>
            </w:r>
            <w:r w:rsidRPr="003B7A0F">
              <w:rPr>
                <w:rFonts w:ascii="Times New Roman" w:hAnsi="Times New Roman"/>
                <w:bCs/>
                <w:sz w:val="24"/>
                <w:szCs w:val="24"/>
              </w:rPr>
              <w:t>тодики; ответы в основном были краткими, но не всегда четкими.</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w:t>
            </w:r>
            <w:r w:rsidRPr="003B7A0F">
              <w:rPr>
                <w:rFonts w:ascii="Times New Roman" w:hAnsi="Times New Roman"/>
                <w:bCs/>
                <w:sz w:val="24"/>
                <w:szCs w:val="24"/>
              </w:rPr>
              <w:t>ч</w:t>
            </w:r>
            <w:r w:rsidRPr="003B7A0F">
              <w:rPr>
                <w:rFonts w:ascii="Times New Roman" w:hAnsi="Times New Roman"/>
                <w:bCs/>
                <w:sz w:val="24"/>
                <w:szCs w:val="24"/>
              </w:rPr>
              <w:t>няющие вопросы даны правильные ответы; при ответах не выдел</w:t>
            </w:r>
            <w:r w:rsidRPr="003B7A0F">
              <w:rPr>
                <w:rFonts w:ascii="Times New Roman" w:hAnsi="Times New Roman"/>
                <w:bCs/>
                <w:sz w:val="24"/>
                <w:szCs w:val="24"/>
              </w:rPr>
              <w:t>я</w:t>
            </w:r>
            <w:r w:rsidRPr="003B7A0F">
              <w:rPr>
                <w:rFonts w:ascii="Times New Roman" w:hAnsi="Times New Roman"/>
                <w:bCs/>
                <w:sz w:val="24"/>
                <w:szCs w:val="24"/>
              </w:rPr>
              <w:t>лось главное; ответы были многословными, нечеткими и без дол</w:t>
            </w:r>
            <w:r w:rsidRPr="003B7A0F">
              <w:rPr>
                <w:rFonts w:ascii="Times New Roman" w:hAnsi="Times New Roman"/>
                <w:bCs/>
                <w:sz w:val="24"/>
                <w:szCs w:val="24"/>
              </w:rPr>
              <w:t>ж</w:t>
            </w:r>
            <w:r w:rsidRPr="003B7A0F">
              <w:rPr>
                <w:rFonts w:ascii="Times New Roman" w:hAnsi="Times New Roman"/>
                <w:bCs/>
                <w:sz w:val="24"/>
                <w:szCs w:val="24"/>
              </w:rPr>
              <w:t xml:space="preserve">ной логической последовательности; на отдельные дополнительные </w:t>
            </w:r>
            <w:r w:rsidRPr="003B7A0F">
              <w:rPr>
                <w:rFonts w:ascii="Times New Roman" w:hAnsi="Times New Roman"/>
                <w:bCs/>
                <w:sz w:val="24"/>
                <w:szCs w:val="24"/>
              </w:rPr>
              <w:lastRenderedPageBreak/>
              <w:t>вопросы не даны положительные ответы.</w:t>
            </w:r>
          </w:p>
        </w:tc>
      </w:tr>
      <w:tr w:rsidR="004F0895" w:rsidRPr="00BA5CD2" w:rsidTr="003B7A0F">
        <w:trPr>
          <w:jc w:val="center"/>
        </w:trPr>
        <w:tc>
          <w:tcPr>
            <w:tcW w:w="1390" w:type="pct"/>
          </w:tcPr>
          <w:p w:rsidR="004F0895" w:rsidRPr="003B7A0F" w:rsidRDefault="004F0895"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lastRenderedPageBreak/>
              <w:t>Неудовлетворительно</w:t>
            </w:r>
          </w:p>
        </w:tc>
        <w:tc>
          <w:tcPr>
            <w:tcW w:w="3610" w:type="pct"/>
          </w:tcPr>
          <w:p w:rsidR="004F0895" w:rsidRPr="003B7A0F" w:rsidRDefault="004F0895" w:rsidP="00E10426">
            <w:pPr>
              <w:spacing w:after="0" w:line="240" w:lineRule="auto"/>
              <w:jc w:val="both"/>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4F0895" w:rsidRPr="003B7A0F" w:rsidRDefault="004F0895" w:rsidP="003B7A0F">
      <w:pPr>
        <w:spacing w:after="0" w:line="240" w:lineRule="auto"/>
        <w:ind w:left="360"/>
        <w:jc w:val="both"/>
        <w:rPr>
          <w:rFonts w:ascii="Times New Roman" w:hAnsi="Times New Roman"/>
          <w:b/>
          <w:sz w:val="24"/>
          <w:szCs w:val="24"/>
          <w:lang w:eastAsia="ru-RU"/>
        </w:rPr>
      </w:pPr>
    </w:p>
    <w:p w:rsidR="004F0895" w:rsidRPr="003B7A0F" w:rsidRDefault="004F0895" w:rsidP="00934A60">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B7A0F">
        <w:rPr>
          <w:rFonts w:ascii="Times New Roman" w:hAnsi="Times New Roman"/>
          <w:b/>
          <w:bCs/>
          <w:sz w:val="24"/>
          <w:szCs w:val="24"/>
          <w:lang w:eastAsia="ru-RU"/>
        </w:rPr>
        <w:t>Контрольные задания и/или иные материалы для проведения промежуточной а</w:t>
      </w:r>
      <w:r w:rsidRPr="003B7A0F">
        <w:rPr>
          <w:rFonts w:ascii="Times New Roman" w:hAnsi="Times New Roman"/>
          <w:b/>
          <w:bCs/>
          <w:sz w:val="24"/>
          <w:szCs w:val="24"/>
          <w:lang w:eastAsia="ru-RU"/>
        </w:rPr>
        <w:t>т</w:t>
      </w:r>
      <w:r w:rsidRPr="003B7A0F">
        <w:rPr>
          <w:rFonts w:ascii="Times New Roman" w:hAnsi="Times New Roman"/>
          <w:b/>
          <w:bCs/>
          <w:sz w:val="24"/>
          <w:szCs w:val="24"/>
          <w:lang w:eastAsia="ru-RU"/>
        </w:rPr>
        <w:t>тестации, необходимые для оценки знаний, умений, навыков и/или опыта деятел</w:t>
      </w:r>
      <w:r w:rsidRPr="003B7A0F">
        <w:rPr>
          <w:rFonts w:ascii="Times New Roman" w:hAnsi="Times New Roman"/>
          <w:b/>
          <w:bCs/>
          <w:sz w:val="24"/>
          <w:szCs w:val="24"/>
          <w:lang w:eastAsia="ru-RU"/>
        </w:rPr>
        <w:t>ь</w:t>
      </w:r>
      <w:r w:rsidRPr="003B7A0F">
        <w:rPr>
          <w:rFonts w:ascii="Times New Roman" w:hAnsi="Times New Roman"/>
          <w:b/>
          <w:bCs/>
          <w:sz w:val="24"/>
          <w:szCs w:val="24"/>
          <w:lang w:eastAsia="ru-RU"/>
        </w:rPr>
        <w:t>ности, характеризующих этапы формирования компетенций в процессе освоения о</w:t>
      </w:r>
      <w:r w:rsidRPr="003B7A0F">
        <w:rPr>
          <w:rFonts w:ascii="Times New Roman" w:hAnsi="Times New Roman"/>
          <w:b/>
          <w:bCs/>
          <w:sz w:val="24"/>
          <w:szCs w:val="24"/>
          <w:lang w:eastAsia="ru-RU"/>
        </w:rPr>
        <w:t>б</w:t>
      </w:r>
      <w:r w:rsidRPr="003B7A0F">
        <w:rPr>
          <w:rFonts w:ascii="Times New Roman" w:hAnsi="Times New Roman"/>
          <w:b/>
          <w:bCs/>
          <w:sz w:val="24"/>
          <w:szCs w:val="24"/>
          <w:lang w:eastAsia="ru-RU"/>
        </w:rPr>
        <w:t>разовательной программы</w:t>
      </w:r>
    </w:p>
    <w:p w:rsidR="004F0895" w:rsidRPr="003B7A0F" w:rsidRDefault="004F0895" w:rsidP="003B7A0F">
      <w:pPr>
        <w:autoSpaceDE w:val="0"/>
        <w:autoSpaceDN w:val="0"/>
        <w:adjustRightInd w:val="0"/>
        <w:spacing w:after="0" w:line="240" w:lineRule="auto"/>
        <w:jc w:val="both"/>
        <w:rPr>
          <w:rFonts w:ascii="Times New Roman" w:hAnsi="Times New Roman"/>
          <w:b/>
          <w:bCs/>
          <w:sz w:val="24"/>
          <w:szCs w:val="24"/>
          <w:lang w:eastAsia="ru-RU"/>
        </w:rPr>
      </w:pPr>
    </w:p>
    <w:p w:rsidR="004F0895" w:rsidRPr="003B7A0F" w:rsidRDefault="004F0895"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обучающихся(пороговый ур</w:t>
      </w:r>
      <w:r w:rsidRPr="003B7A0F">
        <w:rPr>
          <w:rFonts w:ascii="Times New Roman" w:hAnsi="Times New Roman"/>
          <w:sz w:val="24"/>
          <w:szCs w:val="24"/>
          <w:u w:val="single"/>
          <w:lang w:eastAsia="ru-RU"/>
        </w:rPr>
        <w:t>о</w:t>
      </w:r>
      <w:r w:rsidRPr="003B7A0F">
        <w:rPr>
          <w:rFonts w:ascii="Times New Roman" w:hAnsi="Times New Roman"/>
          <w:sz w:val="24"/>
          <w:szCs w:val="24"/>
          <w:u w:val="single"/>
          <w:lang w:eastAsia="ru-RU"/>
        </w:rPr>
        <w:t>вень формирования компетенции):</w:t>
      </w:r>
    </w:p>
    <w:p w:rsidR="004F0895" w:rsidRPr="00D83634" w:rsidRDefault="004F0895" w:rsidP="009B2A9E">
      <w:pPr>
        <w:spacing w:after="0" w:line="240" w:lineRule="auto"/>
        <w:ind w:firstLine="709"/>
        <w:jc w:val="center"/>
        <w:rPr>
          <w:rFonts w:ascii="Times New Roman" w:hAnsi="Times New Roman"/>
          <w:b/>
          <w:sz w:val="24"/>
          <w:szCs w:val="24"/>
        </w:rPr>
      </w:pPr>
      <w:r w:rsidRPr="00D83634">
        <w:rPr>
          <w:rFonts w:ascii="Times New Roman" w:hAnsi="Times New Roman"/>
          <w:b/>
          <w:sz w:val="24"/>
          <w:szCs w:val="24"/>
        </w:rPr>
        <w:t>Тест</w:t>
      </w:r>
    </w:p>
    <w:p w:rsidR="004F0895" w:rsidRPr="001B032A" w:rsidRDefault="004F0895" w:rsidP="009B2A9E">
      <w:pPr>
        <w:spacing w:after="0" w:line="240" w:lineRule="auto"/>
        <w:ind w:firstLine="709"/>
        <w:jc w:val="center"/>
        <w:rPr>
          <w:rFonts w:ascii="Times New Roman" w:hAnsi="Times New Roman"/>
          <w:b/>
          <w:color w:val="FF0000"/>
          <w:sz w:val="24"/>
          <w:szCs w:val="24"/>
        </w:rPr>
      </w:pPr>
    </w:p>
    <w:p w:rsidR="004F0895" w:rsidRPr="00EE49D3" w:rsidRDefault="004F0895" w:rsidP="00EE49D3">
      <w:pPr>
        <w:pStyle w:val="af6"/>
        <w:rPr>
          <w:rFonts w:ascii="Times New Roman" w:hAnsi="Times New Roman"/>
          <w:sz w:val="24"/>
          <w:szCs w:val="24"/>
          <w:lang w:eastAsia="ru-RU"/>
        </w:rPr>
      </w:pPr>
      <w:r>
        <w:rPr>
          <w:rFonts w:ascii="Times New Roman" w:hAnsi="Times New Roman"/>
          <w:sz w:val="24"/>
          <w:szCs w:val="24"/>
          <w:lang w:eastAsia="ru-RU"/>
        </w:rPr>
        <w:t>1.</w:t>
      </w:r>
      <w:r w:rsidRPr="00EE49D3">
        <w:rPr>
          <w:rFonts w:ascii="Times New Roman" w:hAnsi="Times New Roman"/>
          <w:b/>
          <w:sz w:val="24"/>
          <w:szCs w:val="24"/>
          <w:lang w:eastAsia="ru-RU"/>
        </w:rPr>
        <w:t>Срок получения образования при обучении по индивидуальному учебному плану инвалидов и лиц с ОВЗ может быть увеличен по их заявлению по сравнению со ср</w:t>
      </w:r>
      <w:r w:rsidRPr="00EE49D3">
        <w:rPr>
          <w:rFonts w:ascii="Times New Roman" w:hAnsi="Times New Roman"/>
          <w:b/>
          <w:sz w:val="24"/>
          <w:szCs w:val="24"/>
          <w:lang w:eastAsia="ru-RU"/>
        </w:rPr>
        <w:t>о</w:t>
      </w:r>
      <w:r w:rsidRPr="00EE49D3">
        <w:rPr>
          <w:rFonts w:ascii="Times New Roman" w:hAnsi="Times New Roman"/>
          <w:b/>
          <w:sz w:val="24"/>
          <w:szCs w:val="24"/>
          <w:lang w:eastAsia="ru-RU"/>
        </w:rPr>
        <w:t>ком получения образования, установленным для соответствующей формы обучения:</w:t>
      </w:r>
    </w:p>
    <w:p w:rsidR="004F0895" w:rsidRPr="00EE49D3" w:rsidRDefault="004F0895" w:rsidP="00EE49D3">
      <w:pPr>
        <w:pStyle w:val="af6"/>
        <w:rPr>
          <w:rFonts w:ascii="Times New Roman" w:hAnsi="Times New Roman"/>
          <w:color w:val="000000"/>
          <w:sz w:val="24"/>
          <w:szCs w:val="24"/>
          <w:lang w:eastAsia="ru-RU"/>
        </w:rPr>
      </w:pPr>
      <w:r w:rsidRPr="00EE49D3">
        <w:rPr>
          <w:rFonts w:ascii="Times New Roman" w:hAnsi="Times New Roman"/>
          <w:sz w:val="24"/>
          <w:szCs w:val="24"/>
          <w:lang w:eastAsia="ru-RU"/>
        </w:rPr>
        <w:t>А) не более чем на 1 год.</w:t>
      </w:r>
    </w:p>
    <w:p w:rsidR="004F0895" w:rsidRPr="00EE49D3" w:rsidRDefault="004F0895" w:rsidP="00EE49D3">
      <w:pPr>
        <w:pStyle w:val="af6"/>
        <w:rPr>
          <w:rFonts w:ascii="Times New Roman" w:hAnsi="Times New Roman"/>
          <w:color w:val="000000"/>
          <w:sz w:val="24"/>
          <w:szCs w:val="24"/>
          <w:lang w:eastAsia="ru-RU"/>
        </w:rPr>
      </w:pPr>
      <w:r w:rsidRPr="00EE49D3">
        <w:rPr>
          <w:rFonts w:ascii="Times New Roman" w:hAnsi="Times New Roman"/>
          <w:color w:val="000000"/>
          <w:sz w:val="24"/>
          <w:szCs w:val="24"/>
          <w:lang w:eastAsia="ru-RU"/>
        </w:rPr>
        <w:t>Б) не более чем на 2 года.</w:t>
      </w:r>
    </w:p>
    <w:p w:rsidR="004F0895" w:rsidRPr="00EE49D3" w:rsidRDefault="004F0895" w:rsidP="00EE49D3">
      <w:pPr>
        <w:pStyle w:val="af6"/>
        <w:rPr>
          <w:rFonts w:ascii="Times New Roman" w:hAnsi="Times New Roman"/>
          <w:color w:val="FF0000"/>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 xml:space="preserve">2. Срок получения образования в очно-заочной форме обучения по программе </w:t>
      </w:r>
      <w:proofErr w:type="spellStart"/>
      <w:r w:rsidRPr="00EE49D3">
        <w:rPr>
          <w:rFonts w:ascii="Times New Roman" w:hAnsi="Times New Roman"/>
          <w:b/>
          <w:sz w:val="24"/>
          <w:szCs w:val="24"/>
          <w:lang w:eastAsia="ru-RU"/>
        </w:rPr>
        <w:t>бак</w:t>
      </w:r>
      <w:r w:rsidRPr="00EE49D3">
        <w:rPr>
          <w:rFonts w:ascii="Times New Roman" w:hAnsi="Times New Roman"/>
          <w:b/>
          <w:sz w:val="24"/>
          <w:szCs w:val="24"/>
          <w:lang w:eastAsia="ru-RU"/>
        </w:rPr>
        <w:t>а</w:t>
      </w:r>
      <w:r w:rsidRPr="00EE49D3">
        <w:rPr>
          <w:rFonts w:ascii="Times New Roman" w:hAnsi="Times New Roman"/>
          <w:b/>
          <w:sz w:val="24"/>
          <w:szCs w:val="24"/>
          <w:lang w:eastAsia="ru-RU"/>
        </w:rPr>
        <w:t>лавриата</w:t>
      </w:r>
      <w:proofErr w:type="spellEnd"/>
      <w:r w:rsidRPr="00EE49D3">
        <w:rPr>
          <w:rFonts w:ascii="Times New Roman" w:hAnsi="Times New Roman"/>
          <w:b/>
          <w:sz w:val="24"/>
          <w:szCs w:val="24"/>
          <w:lang w:eastAsia="ru-RU"/>
        </w:rPr>
        <w:t xml:space="preserve"> увеличивается по сравнению со сроком получения образования в очной форме обучения: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не менее чем на 3 месяца и не более чем на 1 год.</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не менее чем на 3 месяцев и не более чем на 6 месяцев.</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не менее чем на 6 месяцев и не более чем на 1 год.</w:t>
      </w:r>
    </w:p>
    <w:p w:rsidR="004F0895" w:rsidRPr="00EE49D3" w:rsidRDefault="004F0895" w:rsidP="00EE49D3">
      <w:pPr>
        <w:spacing w:after="0" w:line="240" w:lineRule="auto"/>
        <w:jc w:val="both"/>
        <w:rPr>
          <w:rFonts w:ascii="Times New Roman" w:hAnsi="Times New Roman"/>
          <w:b/>
          <w:bCs/>
          <w:color w:val="FF0000"/>
          <w:sz w:val="24"/>
          <w:szCs w:val="24"/>
          <w:lang w:eastAsia="ru-RU"/>
        </w:rPr>
      </w:pPr>
    </w:p>
    <w:p w:rsidR="004F0895" w:rsidRPr="00EE49D3" w:rsidRDefault="004F0895" w:rsidP="00EE49D3">
      <w:pPr>
        <w:spacing w:after="0" w:line="240" w:lineRule="auto"/>
        <w:jc w:val="both"/>
        <w:rPr>
          <w:rFonts w:ascii="Times New Roman" w:hAnsi="Times New Roman"/>
          <w:b/>
          <w:color w:val="000000"/>
          <w:sz w:val="24"/>
          <w:szCs w:val="24"/>
          <w:lang w:eastAsia="ru-RU"/>
        </w:rPr>
      </w:pPr>
      <w:r w:rsidRPr="00EE49D3">
        <w:rPr>
          <w:rFonts w:ascii="Times New Roman" w:hAnsi="Times New Roman"/>
          <w:b/>
          <w:bCs/>
          <w:sz w:val="24"/>
          <w:szCs w:val="24"/>
          <w:lang w:eastAsia="ru-RU"/>
        </w:rPr>
        <w:t xml:space="preserve">3. </w:t>
      </w:r>
      <w:r w:rsidRPr="00EE49D3">
        <w:rPr>
          <w:rFonts w:ascii="Times New Roman" w:hAnsi="Times New Roman"/>
          <w:b/>
          <w:color w:val="000000"/>
          <w:sz w:val="24"/>
          <w:szCs w:val="24"/>
          <w:lang w:eastAsia="ru-RU"/>
        </w:rPr>
        <w:t>Для проведения экспертизы целесообразно использовать следующий алгоритм</w:t>
      </w:r>
    </w:p>
    <w:p w:rsidR="004F0895" w:rsidRPr="00EE49D3" w:rsidRDefault="004F0895" w:rsidP="00EE49D3">
      <w:pPr>
        <w:spacing w:after="0" w:line="240" w:lineRule="auto"/>
        <w:jc w:val="both"/>
        <w:rPr>
          <w:rFonts w:ascii="Times New Roman" w:hAnsi="Times New Roman"/>
          <w:b/>
          <w:color w:val="FF0000"/>
          <w:sz w:val="24"/>
          <w:szCs w:val="24"/>
          <w:lang w:eastAsia="ru-RU"/>
        </w:rPr>
      </w:pPr>
      <w:r w:rsidRPr="00EE49D3">
        <w:rPr>
          <w:rFonts w:ascii="Times New Roman" w:hAnsi="Times New Roman"/>
          <w:b/>
          <w:color w:val="000000"/>
          <w:sz w:val="24"/>
          <w:szCs w:val="24"/>
          <w:lang w:eastAsia="ru-RU"/>
        </w:rPr>
        <w:t>предусматривающий выполнение экспертами совокупности целенаправленных, п</w:t>
      </w:r>
      <w:r w:rsidRPr="00EE49D3">
        <w:rPr>
          <w:rFonts w:ascii="Times New Roman" w:hAnsi="Times New Roman"/>
          <w:b/>
          <w:color w:val="000000"/>
          <w:sz w:val="24"/>
          <w:szCs w:val="24"/>
          <w:lang w:eastAsia="ru-RU"/>
        </w:rPr>
        <w:t>о</w:t>
      </w:r>
      <w:r w:rsidRPr="00EE49D3">
        <w:rPr>
          <w:rFonts w:ascii="Times New Roman" w:hAnsi="Times New Roman"/>
          <w:b/>
          <w:color w:val="000000"/>
          <w:sz w:val="24"/>
          <w:szCs w:val="24"/>
          <w:lang w:eastAsia="ru-RU"/>
        </w:rPr>
        <w:t>следовательных операций, необходимых для оценки состояния образовательного процесса школы. Отметьте правильные ответы</w:t>
      </w:r>
    </w:p>
    <w:p w:rsidR="004F0895" w:rsidRPr="00EE49D3" w:rsidRDefault="004F0895" w:rsidP="00EE49D3">
      <w:pPr>
        <w:spacing w:after="0" w:line="240" w:lineRule="auto"/>
        <w:jc w:val="both"/>
        <w:rPr>
          <w:rFonts w:ascii="Times New Roman" w:hAnsi="Times New Roman"/>
          <w:bCs/>
          <w:color w:val="000000"/>
          <w:sz w:val="24"/>
          <w:szCs w:val="24"/>
          <w:lang w:eastAsia="ru-RU"/>
        </w:rPr>
      </w:pPr>
      <w:r w:rsidRPr="00EE49D3">
        <w:rPr>
          <w:rFonts w:ascii="Times New Roman" w:hAnsi="Times New Roman"/>
          <w:sz w:val="24"/>
          <w:szCs w:val="24"/>
          <w:lang w:eastAsia="ru-RU"/>
        </w:rPr>
        <w:t>А)</w:t>
      </w:r>
      <w:r w:rsidRPr="00EE49D3">
        <w:rPr>
          <w:rFonts w:ascii="Times New Roman" w:hAnsi="Times New Roman"/>
          <w:color w:val="000000"/>
          <w:sz w:val="24"/>
          <w:szCs w:val="24"/>
          <w:lang w:eastAsia="ru-RU"/>
        </w:rPr>
        <w:t>1 этап: подготовительный</w:t>
      </w:r>
      <w:r w:rsidRPr="00EE49D3">
        <w:rPr>
          <w:rFonts w:ascii="Times New Roman" w:hAnsi="Times New Roman"/>
          <w:bCs/>
          <w:color w:val="000000"/>
          <w:sz w:val="24"/>
          <w:szCs w:val="24"/>
          <w:lang w:eastAsia="ru-RU"/>
        </w:rPr>
        <w:t> </w:t>
      </w:r>
    </w:p>
    <w:p w:rsidR="004F0895" w:rsidRPr="00EE49D3" w:rsidRDefault="004F0895" w:rsidP="00EE49D3">
      <w:pPr>
        <w:spacing w:after="0" w:line="240" w:lineRule="auto"/>
        <w:jc w:val="both"/>
        <w:rPr>
          <w:rFonts w:ascii="Times New Roman" w:hAnsi="Times New Roman"/>
          <w:color w:val="FF0000"/>
          <w:sz w:val="24"/>
          <w:szCs w:val="24"/>
          <w:lang w:eastAsia="ru-RU"/>
        </w:rPr>
      </w:pPr>
      <w:r w:rsidRPr="00EE49D3">
        <w:rPr>
          <w:rFonts w:ascii="Times New Roman" w:hAnsi="Times New Roman"/>
          <w:bCs/>
          <w:color w:val="000000"/>
          <w:sz w:val="24"/>
          <w:szCs w:val="24"/>
          <w:lang w:eastAsia="ru-RU"/>
        </w:rPr>
        <w:t xml:space="preserve">Б) </w:t>
      </w:r>
      <w:r w:rsidRPr="00EE49D3">
        <w:rPr>
          <w:rFonts w:ascii="Times New Roman" w:hAnsi="Times New Roman"/>
          <w:color w:val="000000"/>
          <w:sz w:val="24"/>
          <w:szCs w:val="24"/>
          <w:lang w:eastAsia="ru-RU"/>
        </w:rPr>
        <w:t>2 этап: диагностический</w:t>
      </w:r>
    </w:p>
    <w:p w:rsidR="004F0895" w:rsidRPr="00EE49D3" w:rsidRDefault="004F0895" w:rsidP="00EE49D3">
      <w:pPr>
        <w:spacing w:after="0" w:line="240" w:lineRule="auto"/>
        <w:jc w:val="both"/>
        <w:rPr>
          <w:rFonts w:ascii="Times New Roman" w:hAnsi="Times New Roman"/>
          <w:color w:val="000000"/>
          <w:sz w:val="24"/>
          <w:szCs w:val="24"/>
          <w:lang w:eastAsia="ru-RU"/>
        </w:rPr>
      </w:pPr>
      <w:r w:rsidRPr="00EE49D3">
        <w:rPr>
          <w:rFonts w:ascii="Times New Roman" w:hAnsi="Times New Roman"/>
          <w:sz w:val="24"/>
          <w:szCs w:val="24"/>
          <w:lang w:eastAsia="ru-RU"/>
        </w:rPr>
        <w:t>В)</w:t>
      </w:r>
      <w:r w:rsidRPr="00EE49D3">
        <w:rPr>
          <w:rFonts w:ascii="Times New Roman" w:hAnsi="Times New Roman"/>
          <w:color w:val="000000"/>
          <w:sz w:val="24"/>
          <w:szCs w:val="24"/>
          <w:lang w:eastAsia="ru-RU"/>
        </w:rPr>
        <w:t xml:space="preserve"> 3 этап: аналитический</w:t>
      </w:r>
    </w:p>
    <w:p w:rsidR="004F0895" w:rsidRPr="00EE49D3" w:rsidRDefault="004F0895" w:rsidP="00EE49D3">
      <w:pPr>
        <w:spacing w:after="0" w:line="240" w:lineRule="auto"/>
        <w:jc w:val="both"/>
        <w:rPr>
          <w:rFonts w:ascii="Times New Roman" w:hAnsi="Times New Roman"/>
          <w:color w:val="000000"/>
          <w:sz w:val="24"/>
          <w:szCs w:val="24"/>
          <w:lang w:eastAsia="ru-RU"/>
        </w:rPr>
      </w:pPr>
      <w:r w:rsidRPr="00EE49D3">
        <w:rPr>
          <w:rFonts w:ascii="Times New Roman" w:hAnsi="Times New Roman"/>
          <w:color w:val="000000"/>
          <w:sz w:val="24"/>
          <w:szCs w:val="24"/>
          <w:lang w:eastAsia="ru-RU"/>
        </w:rPr>
        <w:t>Г) 4 этап: заключительный</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color w:val="000000"/>
          <w:sz w:val="24"/>
          <w:szCs w:val="24"/>
          <w:lang w:eastAsia="ru-RU"/>
        </w:rPr>
        <w:t>Д) 5 этап: прогностический</w:t>
      </w:r>
    </w:p>
    <w:p w:rsidR="004F0895" w:rsidRPr="00EE49D3" w:rsidRDefault="004F0895" w:rsidP="00EE49D3">
      <w:pPr>
        <w:spacing w:after="0" w:line="240" w:lineRule="auto"/>
        <w:jc w:val="both"/>
        <w:rPr>
          <w:rFonts w:ascii="Times New Roman" w:hAnsi="Times New Roman"/>
          <w:b/>
          <w:bCs/>
          <w:sz w:val="24"/>
          <w:szCs w:val="24"/>
          <w:lang w:eastAsia="ru-RU"/>
        </w:rPr>
      </w:pPr>
    </w:p>
    <w:p w:rsidR="004F0895" w:rsidRPr="00EE49D3" w:rsidRDefault="004F0895" w:rsidP="00EE49D3">
      <w:pPr>
        <w:shd w:val="clear" w:color="auto" w:fill="FFFFFF"/>
        <w:spacing w:after="0" w:line="240" w:lineRule="auto"/>
        <w:rPr>
          <w:rFonts w:ascii="Times New Roman" w:hAnsi="Times New Roman"/>
          <w:b/>
          <w:color w:val="000000"/>
          <w:sz w:val="24"/>
          <w:szCs w:val="24"/>
          <w:lang w:eastAsia="ru-RU"/>
        </w:rPr>
      </w:pPr>
      <w:r w:rsidRPr="00EE49D3">
        <w:rPr>
          <w:rFonts w:ascii="Times New Roman" w:hAnsi="Times New Roman"/>
          <w:b/>
          <w:bCs/>
          <w:sz w:val="24"/>
          <w:szCs w:val="24"/>
          <w:lang w:eastAsia="ru-RU"/>
        </w:rPr>
        <w:t>4.</w:t>
      </w:r>
      <w:r w:rsidRPr="00EE49D3">
        <w:rPr>
          <w:rFonts w:ascii="Times New Roman" w:hAnsi="Times New Roman"/>
          <w:b/>
          <w:color w:val="000000"/>
          <w:sz w:val="24"/>
          <w:szCs w:val="24"/>
          <w:lang w:eastAsia="ru-RU"/>
        </w:rPr>
        <w:t xml:space="preserve"> Существенным отличием экспертизы от других методов является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А) </w:t>
      </w:r>
      <w:r w:rsidRPr="00EE49D3">
        <w:rPr>
          <w:rFonts w:ascii="Times New Roman" w:hAnsi="Times New Roman"/>
          <w:color w:val="000000"/>
          <w:sz w:val="24"/>
          <w:szCs w:val="24"/>
          <w:lang w:eastAsia="ru-RU"/>
        </w:rPr>
        <w:t>получение информации с помощью оценки специалиста;</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Б)</w:t>
      </w:r>
      <w:r w:rsidRPr="00EE49D3">
        <w:rPr>
          <w:rFonts w:ascii="Times New Roman" w:hAnsi="Times New Roman"/>
          <w:color w:val="000000"/>
          <w:sz w:val="24"/>
          <w:szCs w:val="24"/>
          <w:lang w:eastAsia="ru-RU"/>
        </w:rPr>
        <w:t xml:space="preserve"> получение информации</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В) </w:t>
      </w:r>
      <w:r w:rsidRPr="00EE49D3">
        <w:rPr>
          <w:rFonts w:ascii="Times New Roman" w:hAnsi="Times New Roman"/>
          <w:color w:val="000000"/>
          <w:sz w:val="24"/>
          <w:szCs w:val="24"/>
          <w:lang w:eastAsia="ru-RU"/>
        </w:rPr>
        <w:t>правильность результата</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hd w:val="clear" w:color="auto" w:fill="FFFFFF"/>
        <w:spacing w:after="0" w:line="240" w:lineRule="auto"/>
        <w:rPr>
          <w:rFonts w:ascii="Times New Roman" w:hAnsi="Times New Roman"/>
          <w:b/>
          <w:color w:val="000000"/>
          <w:sz w:val="24"/>
          <w:szCs w:val="24"/>
          <w:lang w:eastAsia="ru-RU"/>
        </w:rPr>
      </w:pPr>
      <w:r w:rsidRPr="00EE49D3">
        <w:rPr>
          <w:rFonts w:ascii="Times New Roman" w:hAnsi="Times New Roman"/>
          <w:b/>
          <w:color w:val="000000"/>
          <w:sz w:val="24"/>
          <w:szCs w:val="24"/>
          <w:lang w:eastAsia="ru-RU"/>
        </w:rPr>
        <w:t xml:space="preserve">5. </w:t>
      </w:r>
      <w:r>
        <w:rPr>
          <w:rFonts w:ascii="Times New Roman" w:hAnsi="Times New Roman"/>
          <w:b/>
          <w:color w:val="000000"/>
          <w:sz w:val="24"/>
          <w:szCs w:val="24"/>
          <w:lang w:eastAsia="ru-RU"/>
        </w:rPr>
        <w:t>Педагогическая экспертиза имеет:</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А) собственную методологию, структуру, технологию проведения;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Б) план, содержание, структуру</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 xml:space="preserve">В) технологию проведения, методологию, </w:t>
      </w:r>
      <w:r w:rsidRPr="00EE49D3">
        <w:rPr>
          <w:rFonts w:ascii="Times New Roman" w:hAnsi="Times New Roman"/>
          <w:color w:val="000000"/>
          <w:sz w:val="24"/>
          <w:szCs w:val="24"/>
          <w:lang w:val="en-US" w:eastAsia="ru-RU"/>
        </w:rPr>
        <w:t>c</w:t>
      </w:r>
      <w:r w:rsidRPr="00EE49D3">
        <w:rPr>
          <w:rFonts w:ascii="Times New Roman" w:hAnsi="Times New Roman"/>
          <w:color w:val="000000"/>
          <w:sz w:val="24"/>
          <w:szCs w:val="24"/>
          <w:lang w:eastAsia="ru-RU"/>
        </w:rPr>
        <w:t>держание</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b/>
          <w:sz w:val="24"/>
          <w:szCs w:val="24"/>
          <w:lang w:eastAsia="ru-RU"/>
        </w:rPr>
        <w:t>6.</w:t>
      </w:r>
      <w:r w:rsidRPr="00EE49D3">
        <w:rPr>
          <w:rFonts w:ascii="Times New Roman" w:hAnsi="Times New Roman"/>
          <w:b/>
          <w:color w:val="000000"/>
          <w:sz w:val="24"/>
          <w:szCs w:val="24"/>
          <w:lang w:eastAsia="ru-RU"/>
        </w:rPr>
        <w:t xml:space="preserve"> Как метод научного исследования педагогическая экспертиза позволяет не только получить оценку об</w:t>
      </w:r>
      <w:r>
        <w:rPr>
          <w:rFonts w:ascii="Times New Roman" w:hAnsi="Times New Roman"/>
          <w:b/>
          <w:color w:val="000000"/>
          <w:sz w:val="24"/>
          <w:szCs w:val="24"/>
          <w:lang w:eastAsia="ru-RU"/>
        </w:rPr>
        <w:t>разовательного объекта, но и …</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А) представить проект его развития.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Б) рассмотреть технологию проведения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В) определить содержание</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hd w:val="clear" w:color="auto" w:fill="FFFFFF"/>
        <w:spacing w:after="0" w:line="240" w:lineRule="auto"/>
        <w:rPr>
          <w:rFonts w:ascii="Times New Roman" w:hAnsi="Times New Roman"/>
          <w:b/>
          <w:color w:val="000000"/>
          <w:sz w:val="24"/>
          <w:szCs w:val="24"/>
          <w:lang w:eastAsia="ru-RU"/>
        </w:rPr>
      </w:pPr>
      <w:r w:rsidRPr="00EE49D3">
        <w:rPr>
          <w:rFonts w:ascii="Times New Roman" w:hAnsi="Times New Roman"/>
          <w:b/>
          <w:color w:val="000000"/>
          <w:sz w:val="24"/>
          <w:szCs w:val="24"/>
          <w:lang w:eastAsia="ru-RU"/>
        </w:rPr>
        <w:lastRenderedPageBreak/>
        <w:t xml:space="preserve">7. Анализ различных подходов к экспертизе и ее классификации, форм и методов экспертных оценок, позволил на научной основе составить </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А) рассмотреть технологию проведения</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Б) алгоритм проведения экспертизы</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r w:rsidRPr="00EE49D3">
        <w:rPr>
          <w:rFonts w:ascii="Times New Roman" w:hAnsi="Times New Roman"/>
          <w:color w:val="000000"/>
          <w:sz w:val="24"/>
          <w:szCs w:val="24"/>
          <w:lang w:eastAsia="ru-RU"/>
        </w:rPr>
        <w:t>В) определить содержание</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pacing w:after="0" w:line="240" w:lineRule="auto"/>
        <w:rPr>
          <w:rFonts w:ascii="Times New Roman" w:hAnsi="Times New Roman"/>
          <w:b/>
          <w:sz w:val="24"/>
          <w:szCs w:val="24"/>
        </w:rPr>
      </w:pPr>
      <w:r w:rsidRPr="00EE49D3">
        <w:rPr>
          <w:rFonts w:ascii="Times New Roman" w:hAnsi="Times New Roman"/>
          <w:b/>
          <w:color w:val="000000"/>
          <w:sz w:val="24"/>
          <w:szCs w:val="24"/>
          <w:lang w:eastAsia="ru-RU"/>
        </w:rPr>
        <w:t>8</w:t>
      </w:r>
      <w:r w:rsidRPr="00EE49D3">
        <w:rPr>
          <w:rFonts w:ascii="Times New Roman" w:hAnsi="Times New Roman"/>
          <w:color w:val="000000"/>
          <w:sz w:val="24"/>
          <w:szCs w:val="24"/>
          <w:lang w:eastAsia="ru-RU"/>
        </w:rPr>
        <w:t>.</w:t>
      </w:r>
      <w:r w:rsidRPr="00EE49D3">
        <w:rPr>
          <w:rFonts w:ascii="Times New Roman" w:hAnsi="Times New Roman"/>
          <w:b/>
          <w:sz w:val="24"/>
          <w:szCs w:val="24"/>
        </w:rPr>
        <w:t xml:space="preserve"> При экспертизе какой группы объектов в наибольшей степени проявляется ее и</w:t>
      </w:r>
      <w:r w:rsidRPr="00EE49D3">
        <w:rPr>
          <w:rFonts w:ascii="Times New Roman" w:hAnsi="Times New Roman"/>
          <w:b/>
          <w:sz w:val="24"/>
          <w:szCs w:val="24"/>
        </w:rPr>
        <w:t>с</w:t>
      </w:r>
      <w:r w:rsidRPr="00EE49D3">
        <w:rPr>
          <w:rFonts w:ascii="Times New Roman" w:hAnsi="Times New Roman"/>
          <w:b/>
          <w:sz w:val="24"/>
          <w:szCs w:val="24"/>
        </w:rPr>
        <w:t>следовательская функция:</w:t>
      </w: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 xml:space="preserve"> А) новые модели учебных заведений, технологии, методы, методики обучения, воспит</w:t>
      </w:r>
      <w:r w:rsidRPr="00EE49D3">
        <w:rPr>
          <w:rFonts w:ascii="Times New Roman" w:hAnsi="Times New Roman"/>
          <w:sz w:val="24"/>
          <w:szCs w:val="24"/>
        </w:rPr>
        <w:t>а</w:t>
      </w:r>
      <w:r w:rsidRPr="00EE49D3">
        <w:rPr>
          <w:rFonts w:ascii="Times New Roman" w:hAnsi="Times New Roman"/>
          <w:sz w:val="24"/>
          <w:szCs w:val="24"/>
        </w:rPr>
        <w:t>ния и развития;</w:t>
      </w: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 xml:space="preserve"> Б) учебники и учебно-методические комплексы, образовательные программы;</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В) механизмы и процедуры аттестации педагогических и руководящих работников обр</w:t>
      </w:r>
      <w:r w:rsidRPr="00EE49D3">
        <w:rPr>
          <w:rFonts w:ascii="Times New Roman" w:hAnsi="Times New Roman"/>
          <w:sz w:val="24"/>
          <w:szCs w:val="24"/>
        </w:rPr>
        <w:t>а</w:t>
      </w:r>
      <w:r w:rsidRPr="00EE49D3">
        <w:rPr>
          <w:rFonts w:ascii="Times New Roman" w:hAnsi="Times New Roman"/>
          <w:sz w:val="24"/>
          <w:szCs w:val="24"/>
        </w:rPr>
        <w:t>зования, учебные программы повышения квалификации и профессиональной переподг</w:t>
      </w:r>
      <w:r w:rsidRPr="00EE49D3">
        <w:rPr>
          <w:rFonts w:ascii="Times New Roman" w:hAnsi="Times New Roman"/>
          <w:sz w:val="24"/>
          <w:szCs w:val="24"/>
        </w:rPr>
        <w:t>о</w:t>
      </w:r>
      <w:r w:rsidRPr="00EE49D3">
        <w:rPr>
          <w:rFonts w:ascii="Times New Roman" w:hAnsi="Times New Roman"/>
          <w:sz w:val="24"/>
          <w:szCs w:val="24"/>
        </w:rPr>
        <w:t>товки работников образования;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Г) концепции и программы развития образовательных учреждений, целевые программы, реализуемые в рамках образовательной системы.</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b/>
          <w:sz w:val="24"/>
          <w:szCs w:val="24"/>
        </w:rPr>
      </w:pPr>
      <w:r w:rsidRPr="00EE49D3">
        <w:rPr>
          <w:rFonts w:ascii="Times New Roman" w:hAnsi="Times New Roman"/>
          <w:b/>
          <w:sz w:val="24"/>
          <w:szCs w:val="24"/>
        </w:rPr>
        <w:t>9. К специальным критериям нормативно-</w:t>
      </w:r>
      <w:proofErr w:type="spellStart"/>
      <w:r w:rsidRPr="00EE49D3">
        <w:rPr>
          <w:rFonts w:ascii="Times New Roman" w:hAnsi="Times New Roman"/>
          <w:b/>
          <w:sz w:val="24"/>
          <w:szCs w:val="24"/>
        </w:rPr>
        <w:t>деятельностной</w:t>
      </w:r>
      <w:proofErr w:type="spellEnd"/>
      <w:r w:rsidRPr="00EE49D3">
        <w:rPr>
          <w:rFonts w:ascii="Times New Roman" w:hAnsi="Times New Roman"/>
          <w:b/>
          <w:sz w:val="24"/>
          <w:szCs w:val="24"/>
        </w:rPr>
        <w:t xml:space="preserve"> экспертизы (В.И. </w:t>
      </w:r>
      <w:proofErr w:type="spellStart"/>
      <w:r w:rsidRPr="00EE49D3">
        <w:rPr>
          <w:rFonts w:ascii="Times New Roman" w:hAnsi="Times New Roman"/>
          <w:b/>
          <w:sz w:val="24"/>
          <w:szCs w:val="24"/>
        </w:rPr>
        <w:t>Слобо</w:t>
      </w:r>
      <w:r w:rsidRPr="00EE49D3">
        <w:rPr>
          <w:rFonts w:ascii="Times New Roman" w:hAnsi="Times New Roman"/>
          <w:b/>
          <w:sz w:val="24"/>
          <w:szCs w:val="24"/>
        </w:rPr>
        <w:t>д</w:t>
      </w:r>
      <w:r w:rsidRPr="00EE49D3">
        <w:rPr>
          <w:rFonts w:ascii="Times New Roman" w:hAnsi="Times New Roman"/>
          <w:b/>
          <w:sz w:val="24"/>
          <w:szCs w:val="24"/>
        </w:rPr>
        <w:t>чиков</w:t>
      </w:r>
      <w:proofErr w:type="spellEnd"/>
      <w:r w:rsidRPr="00EE49D3">
        <w:rPr>
          <w:rFonts w:ascii="Times New Roman" w:hAnsi="Times New Roman"/>
          <w:b/>
          <w:sz w:val="24"/>
          <w:szCs w:val="24"/>
        </w:rPr>
        <w:t xml:space="preserve">) относятся: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А) реалистичность, реализуемость, </w:t>
      </w:r>
      <w:proofErr w:type="spellStart"/>
      <w:r w:rsidRPr="00EE49D3">
        <w:rPr>
          <w:rFonts w:ascii="Times New Roman" w:hAnsi="Times New Roman"/>
          <w:sz w:val="24"/>
          <w:szCs w:val="24"/>
        </w:rPr>
        <w:t>инструментальность</w:t>
      </w:r>
      <w:proofErr w:type="spellEnd"/>
      <w:r w:rsidRPr="00EE49D3">
        <w:rPr>
          <w:rFonts w:ascii="Times New Roman" w:hAnsi="Times New Roman"/>
          <w:sz w:val="24"/>
          <w:szCs w:val="24"/>
        </w:rPr>
        <w:t>, проекта;</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Б) актуальность, новизна, масштабность, системность, эффективность, </w:t>
      </w:r>
      <w:proofErr w:type="spellStart"/>
      <w:r w:rsidRPr="00EE49D3">
        <w:rPr>
          <w:rFonts w:ascii="Times New Roman" w:hAnsi="Times New Roman"/>
          <w:sz w:val="24"/>
          <w:szCs w:val="24"/>
        </w:rPr>
        <w:t>транслируемость</w:t>
      </w:r>
      <w:proofErr w:type="spellEnd"/>
      <w:r w:rsidRPr="00EE49D3">
        <w:rPr>
          <w:rFonts w:ascii="Times New Roman" w:hAnsi="Times New Roman"/>
          <w:sz w:val="24"/>
          <w:szCs w:val="24"/>
        </w:rPr>
        <w:t xml:space="preserve"> проекта; </w:t>
      </w: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В) полнота структуры, степень проработанности структурных элементов, согласованность структурных частей проекта</w:t>
      </w:r>
    </w:p>
    <w:p w:rsidR="004F0895" w:rsidRPr="00EE49D3" w:rsidRDefault="004F0895" w:rsidP="00EE49D3">
      <w:pPr>
        <w:spacing w:after="0" w:line="240" w:lineRule="auto"/>
        <w:rPr>
          <w:rFonts w:ascii="Times New Roman" w:hAnsi="Times New Roman"/>
          <w:b/>
          <w:sz w:val="24"/>
          <w:szCs w:val="24"/>
        </w:rPr>
      </w:pPr>
      <w:r w:rsidRPr="00EE49D3">
        <w:rPr>
          <w:rFonts w:ascii="Times New Roman" w:hAnsi="Times New Roman"/>
          <w:b/>
          <w:sz w:val="24"/>
          <w:szCs w:val="24"/>
        </w:rPr>
        <w:t>10. Какая из перечисленных функций связана преимущественно с экспертизой обр</w:t>
      </w:r>
      <w:r w:rsidRPr="00EE49D3">
        <w:rPr>
          <w:rFonts w:ascii="Times New Roman" w:hAnsi="Times New Roman"/>
          <w:b/>
          <w:sz w:val="24"/>
          <w:szCs w:val="24"/>
        </w:rPr>
        <w:t>а</w:t>
      </w:r>
      <w:r w:rsidRPr="00EE49D3">
        <w:rPr>
          <w:rFonts w:ascii="Times New Roman" w:hAnsi="Times New Roman"/>
          <w:b/>
          <w:sz w:val="24"/>
          <w:szCs w:val="24"/>
        </w:rPr>
        <w:t>зовательных и учебных программ, учебно-методических и дидактических матери</w:t>
      </w:r>
      <w:r w:rsidRPr="00EE49D3">
        <w:rPr>
          <w:rFonts w:ascii="Times New Roman" w:hAnsi="Times New Roman"/>
          <w:b/>
          <w:sz w:val="24"/>
          <w:szCs w:val="24"/>
        </w:rPr>
        <w:t>а</w:t>
      </w:r>
      <w:r w:rsidRPr="00EE49D3">
        <w:rPr>
          <w:rFonts w:ascii="Times New Roman" w:hAnsi="Times New Roman"/>
          <w:b/>
          <w:sz w:val="24"/>
          <w:szCs w:val="24"/>
        </w:rPr>
        <w:t>лов:</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прогностическая;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Б) оценочная;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В) нормативная;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Г) исследовательская.</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b/>
          <w:sz w:val="24"/>
          <w:szCs w:val="24"/>
        </w:rPr>
      </w:pPr>
      <w:r w:rsidRPr="00EE49D3">
        <w:rPr>
          <w:rFonts w:ascii="Times New Roman" w:hAnsi="Times New Roman"/>
          <w:b/>
          <w:sz w:val="24"/>
          <w:szCs w:val="24"/>
        </w:rPr>
        <w:t xml:space="preserve">11. В случае, если объектом экспертизы является инновационное образование, то предметом выступает: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образовательные процессы, образовательные системы, образовательные программы;</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Б) функции образования в обществе, связь институтов образования с другими обществе</w:t>
      </w:r>
      <w:r w:rsidRPr="00EE49D3">
        <w:rPr>
          <w:rFonts w:ascii="Times New Roman" w:hAnsi="Times New Roman"/>
          <w:sz w:val="24"/>
          <w:szCs w:val="24"/>
        </w:rPr>
        <w:t>н</w:t>
      </w:r>
      <w:r w:rsidRPr="00EE49D3">
        <w:rPr>
          <w:rFonts w:ascii="Times New Roman" w:hAnsi="Times New Roman"/>
          <w:sz w:val="24"/>
          <w:szCs w:val="24"/>
        </w:rPr>
        <w:t>ными системами, роль образования в формировании человеческого потенциала и капит</w:t>
      </w:r>
      <w:r w:rsidRPr="00EE49D3">
        <w:rPr>
          <w:rFonts w:ascii="Times New Roman" w:hAnsi="Times New Roman"/>
          <w:sz w:val="24"/>
          <w:szCs w:val="24"/>
        </w:rPr>
        <w:t>а</w:t>
      </w:r>
      <w:r w:rsidRPr="00EE49D3">
        <w:rPr>
          <w:rFonts w:ascii="Times New Roman" w:hAnsi="Times New Roman"/>
          <w:sz w:val="24"/>
          <w:szCs w:val="24"/>
        </w:rPr>
        <w:t xml:space="preserve">ла;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В) потенциал развития, заложенный в инновационных явлениях изменяющегося образ</w:t>
      </w:r>
      <w:r w:rsidRPr="00EE49D3">
        <w:rPr>
          <w:rFonts w:ascii="Times New Roman" w:hAnsi="Times New Roman"/>
          <w:sz w:val="24"/>
          <w:szCs w:val="24"/>
        </w:rPr>
        <w:t>о</w:t>
      </w:r>
      <w:r w:rsidRPr="00EE49D3">
        <w:rPr>
          <w:rFonts w:ascii="Times New Roman" w:hAnsi="Times New Roman"/>
          <w:sz w:val="24"/>
          <w:szCs w:val="24"/>
        </w:rPr>
        <w:t>вания.</w:t>
      </w:r>
    </w:p>
    <w:p w:rsidR="004F0895" w:rsidRPr="00EE49D3" w:rsidRDefault="004F0895" w:rsidP="00EE49D3">
      <w:pPr>
        <w:spacing w:after="0" w:line="240" w:lineRule="auto"/>
        <w:rPr>
          <w:rFonts w:ascii="Times New Roman" w:hAnsi="Times New Roman"/>
          <w:sz w:val="24"/>
          <w:szCs w:val="24"/>
        </w:rPr>
      </w:pPr>
    </w:p>
    <w:p w:rsidR="004F0895" w:rsidRPr="00EE49D3" w:rsidRDefault="004F0895" w:rsidP="00EE49D3">
      <w:pPr>
        <w:spacing w:after="0" w:line="240" w:lineRule="auto"/>
        <w:rPr>
          <w:rFonts w:ascii="Times New Roman" w:hAnsi="Times New Roman"/>
          <w:sz w:val="24"/>
          <w:szCs w:val="24"/>
        </w:rPr>
      </w:pPr>
      <w:r w:rsidRPr="00EE49D3">
        <w:rPr>
          <w:rFonts w:ascii="Times New Roman" w:hAnsi="Times New Roman"/>
          <w:sz w:val="24"/>
          <w:szCs w:val="24"/>
        </w:rPr>
        <w:t xml:space="preserve">12. Постоянное наблюдение за каким-либо процессом с целью выявления его соответствия желаемому результату или исходному положению является: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экспертиза;</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Б) мониторинг;</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В) оценка.</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b/>
          <w:sz w:val="24"/>
          <w:szCs w:val="24"/>
        </w:rPr>
      </w:pPr>
      <w:r w:rsidRPr="00EE49D3">
        <w:rPr>
          <w:rFonts w:ascii="Times New Roman" w:hAnsi="Times New Roman"/>
          <w:sz w:val="24"/>
          <w:szCs w:val="24"/>
        </w:rPr>
        <w:t xml:space="preserve">13. </w:t>
      </w:r>
      <w:r w:rsidRPr="00EE49D3">
        <w:rPr>
          <w:rFonts w:ascii="Times New Roman" w:hAnsi="Times New Roman"/>
          <w:b/>
          <w:sz w:val="24"/>
          <w:szCs w:val="24"/>
        </w:rPr>
        <w:t>Целью руководителей и педагогических коллективов как заказчиков экспертизы в образовании является: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 А) </w:t>
      </w:r>
      <w:proofErr w:type="spellStart"/>
      <w:r w:rsidRPr="00EE49D3">
        <w:rPr>
          <w:rFonts w:ascii="Times New Roman" w:hAnsi="Times New Roman"/>
          <w:sz w:val="24"/>
          <w:szCs w:val="24"/>
        </w:rPr>
        <w:t>легитимизация</w:t>
      </w:r>
      <w:proofErr w:type="spellEnd"/>
      <w:r w:rsidRPr="00EE49D3">
        <w:rPr>
          <w:rFonts w:ascii="Times New Roman" w:hAnsi="Times New Roman"/>
          <w:sz w:val="24"/>
          <w:szCs w:val="24"/>
        </w:rPr>
        <w:t xml:space="preserve"> и внедрение авторских программ, учебников, материалов, обеспечив</w:t>
      </w:r>
      <w:r w:rsidRPr="00EE49D3">
        <w:rPr>
          <w:rFonts w:ascii="Times New Roman" w:hAnsi="Times New Roman"/>
          <w:sz w:val="24"/>
          <w:szCs w:val="24"/>
        </w:rPr>
        <w:t>а</w:t>
      </w:r>
      <w:r w:rsidRPr="00EE49D3">
        <w:rPr>
          <w:rFonts w:ascii="Times New Roman" w:hAnsi="Times New Roman"/>
          <w:sz w:val="24"/>
          <w:szCs w:val="24"/>
        </w:rPr>
        <w:t xml:space="preserve">ющих содержательное и технологическое развитие образовательных процессов;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lastRenderedPageBreak/>
        <w:t>Б) создание информационной основы для принятия управленческих решений, связанных с развитием образования;</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В) проведение педагогического аудита в образовательных учреждениях, реализующих инновационные проекты.</w:t>
      </w:r>
    </w:p>
    <w:p w:rsidR="004F0895" w:rsidRPr="00EE49D3" w:rsidRDefault="004F0895" w:rsidP="00EE49D3">
      <w:pPr>
        <w:pStyle w:val="af6"/>
        <w:rPr>
          <w:rFonts w:ascii="Times New Roman" w:hAnsi="Times New Roman"/>
          <w:sz w:val="24"/>
          <w:szCs w:val="24"/>
        </w:rPr>
      </w:pP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 xml:space="preserve">14. Качественные показатели, позволяющие раскрыть содержание критерия … </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А) фиксируют наличие или отсутствие определенного свойства;</w:t>
      </w:r>
    </w:p>
    <w:p w:rsidR="004F0895" w:rsidRPr="00EE49D3" w:rsidRDefault="004F0895" w:rsidP="00EE49D3">
      <w:pPr>
        <w:pStyle w:val="af6"/>
        <w:rPr>
          <w:rFonts w:ascii="Times New Roman" w:hAnsi="Times New Roman"/>
          <w:sz w:val="24"/>
          <w:szCs w:val="24"/>
        </w:rPr>
      </w:pPr>
      <w:r w:rsidRPr="00EE49D3">
        <w:rPr>
          <w:rFonts w:ascii="Times New Roman" w:hAnsi="Times New Roman"/>
          <w:sz w:val="24"/>
          <w:szCs w:val="24"/>
        </w:rPr>
        <w:t>Б) фиксируют меру выраженности, развития определенного свойства.</w:t>
      </w:r>
    </w:p>
    <w:p w:rsidR="004F0895" w:rsidRPr="00EE49D3" w:rsidRDefault="004F0895" w:rsidP="00EE49D3">
      <w:pPr>
        <w:shd w:val="clear" w:color="auto" w:fill="FFFFFF"/>
        <w:spacing w:after="0" w:line="240" w:lineRule="auto"/>
        <w:rPr>
          <w:rFonts w:ascii="Times New Roman" w:hAnsi="Times New Roman"/>
          <w:color w:val="000000"/>
          <w:sz w:val="24"/>
          <w:szCs w:val="24"/>
          <w:lang w:eastAsia="ru-RU"/>
        </w:rPr>
      </w:pP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color w:val="000000"/>
          <w:sz w:val="24"/>
          <w:szCs w:val="24"/>
          <w:lang w:eastAsia="ru-RU"/>
        </w:rPr>
        <w:t>15.</w:t>
      </w:r>
      <w:r w:rsidRPr="00EE49D3">
        <w:rPr>
          <w:rFonts w:ascii="Times New Roman" w:hAnsi="Times New Roman"/>
          <w:b/>
          <w:bCs/>
          <w:sz w:val="24"/>
          <w:szCs w:val="24"/>
          <w:lang w:eastAsia="ru-RU"/>
        </w:rPr>
        <w:t xml:space="preserve"> Функция мониторинга, позволяющая провести диагностику и получить целос</w:t>
      </w:r>
      <w:r w:rsidRPr="00EE49D3">
        <w:rPr>
          <w:rFonts w:ascii="Times New Roman" w:hAnsi="Times New Roman"/>
          <w:b/>
          <w:bCs/>
          <w:sz w:val="24"/>
          <w:szCs w:val="24"/>
          <w:lang w:eastAsia="ru-RU"/>
        </w:rPr>
        <w:t>т</w:t>
      </w:r>
      <w:r w:rsidRPr="00EE49D3">
        <w:rPr>
          <w:rFonts w:ascii="Times New Roman" w:hAnsi="Times New Roman"/>
          <w:b/>
          <w:bCs/>
          <w:sz w:val="24"/>
          <w:szCs w:val="24"/>
          <w:lang w:eastAsia="ru-RU"/>
        </w:rPr>
        <w:t>ную информацию о состоянии объекта мониторинга – это:</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А) информационная функция;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bCs/>
          <w:sz w:val="24"/>
          <w:szCs w:val="24"/>
          <w:lang w:eastAsia="ru-RU"/>
        </w:rPr>
        <w:t>Б) диагностическая функция;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В) коррекционная функция;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Г) нет правильного ответа;</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Д) все ответы правильные.</w:t>
      </w:r>
    </w:p>
    <w:p w:rsidR="004F0895" w:rsidRPr="00EE49D3" w:rsidRDefault="004F0895" w:rsidP="00EE49D3">
      <w:pPr>
        <w:pStyle w:val="af6"/>
        <w:rPr>
          <w:rFonts w:ascii="Times New Roman" w:hAnsi="Times New Roman"/>
          <w:color w:val="000000"/>
          <w:sz w:val="24"/>
          <w:szCs w:val="24"/>
          <w:lang w:eastAsia="ru-RU"/>
        </w:rPr>
      </w:pPr>
    </w:p>
    <w:p w:rsidR="004F0895" w:rsidRPr="00EE49D3" w:rsidRDefault="004F0895" w:rsidP="00EE49D3">
      <w:pPr>
        <w:pStyle w:val="af6"/>
        <w:jc w:val="both"/>
        <w:rPr>
          <w:rFonts w:ascii="Times New Roman" w:hAnsi="Times New Roman"/>
          <w:sz w:val="24"/>
          <w:szCs w:val="24"/>
          <w:lang w:eastAsia="ru-RU"/>
        </w:rPr>
      </w:pPr>
      <w:r w:rsidRPr="00EE49D3">
        <w:rPr>
          <w:rFonts w:ascii="Times New Roman" w:hAnsi="Times New Roman"/>
          <w:color w:val="000000"/>
          <w:sz w:val="24"/>
          <w:szCs w:val="24"/>
          <w:lang w:eastAsia="ru-RU"/>
        </w:rPr>
        <w:t>16.</w:t>
      </w:r>
      <w:r w:rsidRPr="00EE49D3">
        <w:rPr>
          <w:rFonts w:ascii="Times New Roman" w:hAnsi="Times New Roman"/>
          <w:sz w:val="24"/>
          <w:szCs w:val="24"/>
          <w:lang w:eastAsia="ru-RU"/>
        </w:rPr>
        <w:t xml:space="preserve"> Существует несколько подходов к классификации видов экспертной деятельности. Например, С. И. Назарова и В. А. </w:t>
      </w:r>
      <w:proofErr w:type="spellStart"/>
      <w:r w:rsidRPr="00EE49D3">
        <w:rPr>
          <w:rFonts w:ascii="Times New Roman" w:hAnsi="Times New Roman"/>
          <w:sz w:val="24"/>
          <w:szCs w:val="24"/>
          <w:lang w:eastAsia="ru-RU"/>
        </w:rPr>
        <w:t>Мелехин</w:t>
      </w:r>
      <w:proofErr w:type="spellEnd"/>
      <w:r w:rsidRPr="00EE49D3">
        <w:rPr>
          <w:rFonts w:ascii="Times New Roman" w:hAnsi="Times New Roman"/>
          <w:sz w:val="24"/>
          <w:szCs w:val="24"/>
          <w:lang w:eastAsia="ru-RU"/>
        </w:rPr>
        <w:t xml:space="preserve"> по выполняемой фу</w:t>
      </w:r>
      <w:r>
        <w:rPr>
          <w:rFonts w:ascii="Times New Roman" w:hAnsi="Times New Roman"/>
          <w:sz w:val="24"/>
          <w:szCs w:val="24"/>
          <w:lang w:eastAsia="ru-RU"/>
        </w:rPr>
        <w:t>нкции экспертизы выдел</w:t>
      </w:r>
      <w:r>
        <w:rPr>
          <w:rFonts w:ascii="Times New Roman" w:hAnsi="Times New Roman"/>
          <w:sz w:val="24"/>
          <w:szCs w:val="24"/>
          <w:lang w:eastAsia="ru-RU"/>
        </w:rPr>
        <w:t>я</w:t>
      </w:r>
      <w:r>
        <w:rPr>
          <w:rFonts w:ascii="Times New Roman" w:hAnsi="Times New Roman"/>
          <w:sz w:val="24"/>
          <w:szCs w:val="24"/>
          <w:lang w:eastAsia="ru-RU"/>
        </w:rPr>
        <w:t xml:space="preserve">ют: </w:t>
      </w:r>
      <w:r w:rsidRPr="00EE49D3">
        <w:rPr>
          <w:rFonts w:ascii="Times New Roman" w:hAnsi="Times New Roman"/>
          <w:sz w:val="24"/>
          <w:szCs w:val="24"/>
          <w:lang w:eastAsia="ru-RU"/>
        </w:rPr>
        <w:t>Отметьте правильные</w:t>
      </w:r>
      <w:r>
        <w:rPr>
          <w:rFonts w:ascii="Times New Roman" w:hAnsi="Times New Roman"/>
          <w:sz w:val="24"/>
          <w:szCs w:val="24"/>
          <w:lang w:eastAsia="ru-RU"/>
        </w:rPr>
        <w:t xml:space="preserve"> ответы</w:t>
      </w:r>
      <w:r w:rsidRPr="00EE49D3">
        <w:rPr>
          <w:rFonts w:ascii="Times New Roman" w:hAnsi="Times New Roman"/>
          <w:sz w:val="24"/>
          <w:szCs w:val="24"/>
          <w:lang w:eastAsia="ru-RU"/>
        </w:rPr>
        <w:t>.</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монофункциональные экспертизы</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полифункциональные экспертизы</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В) </w:t>
      </w:r>
      <w:proofErr w:type="spellStart"/>
      <w:r w:rsidRPr="00EE49D3">
        <w:rPr>
          <w:rFonts w:ascii="Times New Roman" w:hAnsi="Times New Roman"/>
          <w:sz w:val="24"/>
          <w:szCs w:val="24"/>
          <w:lang w:eastAsia="ru-RU"/>
        </w:rPr>
        <w:t>мегафункциональные</w:t>
      </w:r>
      <w:proofErr w:type="spellEnd"/>
      <w:r w:rsidRPr="00EE49D3">
        <w:rPr>
          <w:rFonts w:ascii="Times New Roman" w:hAnsi="Times New Roman"/>
          <w:sz w:val="24"/>
          <w:szCs w:val="24"/>
          <w:lang w:eastAsia="ru-RU"/>
        </w:rPr>
        <w:t xml:space="preserve"> экспертизы</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17.</w:t>
      </w:r>
      <w:r w:rsidRPr="00EE49D3">
        <w:rPr>
          <w:rFonts w:ascii="Times New Roman" w:hAnsi="Times New Roman"/>
          <w:b/>
          <w:bCs/>
          <w:sz w:val="24"/>
          <w:szCs w:val="24"/>
          <w:lang w:eastAsia="ru-RU"/>
        </w:rPr>
        <w:t xml:space="preserve"> Что лежит в основании классификации мониторинга на школьный,</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b/>
          <w:bCs/>
          <w:sz w:val="24"/>
          <w:szCs w:val="24"/>
          <w:lang w:eastAsia="ru-RU"/>
        </w:rPr>
        <w:t>районный, областной (региональный), федеральный:</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A) цели мониторинга;</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Б) область применения;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bCs/>
          <w:sz w:val="24"/>
          <w:szCs w:val="24"/>
          <w:lang w:eastAsia="ru-RU"/>
        </w:rPr>
        <w:t>В) иерархия систем управления;</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Г) основание экспертизы;</w:t>
      </w:r>
    </w:p>
    <w:p w:rsidR="004F0895" w:rsidRPr="00EE49D3" w:rsidRDefault="004F0895" w:rsidP="00EE49D3">
      <w:pPr>
        <w:spacing w:after="0" w:line="240" w:lineRule="auto"/>
        <w:jc w:val="both"/>
        <w:rPr>
          <w:rFonts w:ascii="Times New Roman" w:hAnsi="Times New Roman"/>
          <w:sz w:val="24"/>
          <w:szCs w:val="24"/>
          <w:lang w:eastAsia="ru-RU"/>
        </w:rPr>
      </w:pPr>
      <w:r w:rsidRPr="00EE49D3">
        <w:rPr>
          <w:rFonts w:ascii="Times New Roman" w:hAnsi="Times New Roman"/>
          <w:sz w:val="24"/>
          <w:szCs w:val="24"/>
          <w:lang w:eastAsia="ru-RU"/>
        </w:rPr>
        <w:t>Д) нет правильного ответа.</w:t>
      </w:r>
    </w:p>
    <w:p w:rsidR="004F0895" w:rsidRPr="00EE49D3" w:rsidRDefault="004F0895" w:rsidP="00EE49D3">
      <w:pPr>
        <w:spacing w:after="0" w:line="240" w:lineRule="auto"/>
        <w:jc w:val="both"/>
        <w:rPr>
          <w:rFonts w:ascii="Times New Roman" w:hAnsi="Times New Roman"/>
          <w:b/>
          <w:sz w:val="24"/>
          <w:szCs w:val="24"/>
          <w:lang w:eastAsia="ru-RU"/>
        </w:rPr>
      </w:pP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b/>
          <w:sz w:val="24"/>
          <w:szCs w:val="24"/>
          <w:lang w:eastAsia="ru-RU"/>
        </w:rPr>
        <w:t>18.</w:t>
      </w:r>
      <w:r w:rsidRPr="00EE49D3">
        <w:rPr>
          <w:rFonts w:ascii="Times New Roman" w:hAnsi="Times New Roman"/>
          <w:b/>
          <w:iCs/>
          <w:sz w:val="24"/>
          <w:szCs w:val="24"/>
        </w:rPr>
        <w:t xml:space="preserve"> Объектами педагогического проектирования не </w:t>
      </w:r>
      <w:r w:rsidRPr="00EE49D3">
        <w:rPr>
          <w:rFonts w:ascii="Times New Roman" w:hAnsi="Times New Roman"/>
          <w:b/>
          <w:sz w:val="24"/>
          <w:szCs w:val="24"/>
        </w:rPr>
        <w:t>является</w:t>
      </w:r>
      <w:r w:rsidRPr="00EE49D3">
        <w:rPr>
          <w:rFonts w:ascii="Times New Roman" w:hAnsi="Times New Roman"/>
          <w:sz w:val="24"/>
          <w:szCs w:val="24"/>
        </w:rPr>
        <w:t>:</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 xml:space="preserve">А) педагогические системы </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Б) педагогические процессы</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В) педагогические ситуации</w:t>
      </w:r>
    </w:p>
    <w:p w:rsidR="004F0895" w:rsidRPr="00EE49D3" w:rsidRDefault="004F0895" w:rsidP="00EE49D3">
      <w:pPr>
        <w:spacing w:after="0" w:line="240" w:lineRule="auto"/>
        <w:jc w:val="both"/>
        <w:rPr>
          <w:rFonts w:ascii="Times New Roman" w:hAnsi="Times New Roman"/>
          <w:sz w:val="24"/>
          <w:szCs w:val="24"/>
        </w:rPr>
      </w:pPr>
      <w:r w:rsidRPr="00EE49D3">
        <w:rPr>
          <w:rFonts w:ascii="Times New Roman" w:hAnsi="Times New Roman"/>
          <w:sz w:val="24"/>
          <w:szCs w:val="24"/>
        </w:rPr>
        <w:t>Г) педагогическое общение</w:t>
      </w:r>
    </w:p>
    <w:p w:rsidR="004F0895" w:rsidRPr="00EE49D3" w:rsidRDefault="004F0895" w:rsidP="00EE49D3">
      <w:pPr>
        <w:spacing w:after="0" w:line="240" w:lineRule="auto"/>
        <w:jc w:val="both"/>
        <w:rPr>
          <w:rFonts w:ascii="Times New Roman" w:hAnsi="Times New Roman"/>
          <w:b/>
          <w:sz w:val="24"/>
          <w:szCs w:val="24"/>
        </w:rPr>
      </w:pPr>
    </w:p>
    <w:p w:rsidR="004F0895" w:rsidRPr="00EE49D3" w:rsidRDefault="004F0895" w:rsidP="00EE49D3">
      <w:pPr>
        <w:pStyle w:val="a8"/>
        <w:ind w:left="0"/>
        <w:rPr>
          <w:b/>
        </w:rPr>
      </w:pPr>
      <w:r w:rsidRPr="00EE49D3">
        <w:rPr>
          <w:b/>
        </w:rPr>
        <w:t>19.Проектирование осуществляется в три этапа (по В.С. Безруковой) Выберите пр</w:t>
      </w:r>
      <w:r w:rsidRPr="00EE49D3">
        <w:rPr>
          <w:b/>
        </w:rPr>
        <w:t>а</w:t>
      </w:r>
      <w:r w:rsidRPr="00EE49D3">
        <w:rPr>
          <w:b/>
        </w:rPr>
        <w:t>вильное: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w:t>
      </w:r>
      <w:r w:rsidRPr="00EE49D3">
        <w:rPr>
          <w:rFonts w:ascii="Times New Roman" w:hAnsi="Times New Roman"/>
          <w:iCs/>
          <w:sz w:val="24"/>
          <w:szCs w:val="24"/>
        </w:rPr>
        <w:t xml:space="preserve"> педагогическое моделирование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w:t>
      </w:r>
      <w:r w:rsidRPr="00EE49D3">
        <w:rPr>
          <w:rFonts w:ascii="Times New Roman" w:hAnsi="Times New Roman"/>
          <w:iCs/>
          <w:sz w:val="24"/>
          <w:szCs w:val="24"/>
        </w:rPr>
        <w:t xml:space="preserve"> собственно педагогическое проектирование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w:t>
      </w:r>
      <w:r w:rsidRPr="00EE49D3">
        <w:rPr>
          <w:rFonts w:ascii="Times New Roman" w:hAnsi="Times New Roman"/>
          <w:iCs/>
          <w:sz w:val="24"/>
          <w:szCs w:val="24"/>
        </w:rPr>
        <w:t xml:space="preserve"> педагогическое конструирование</w:t>
      </w:r>
      <w:r w:rsidRPr="00EE49D3">
        <w:rPr>
          <w:rFonts w:ascii="Times New Roman" w:hAnsi="Times New Roman"/>
          <w:i/>
          <w:iCs/>
          <w:sz w:val="24"/>
          <w:szCs w:val="24"/>
        </w:rPr>
        <w:t>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Г) педагогическое управление</w:t>
      </w:r>
    </w:p>
    <w:p w:rsidR="004F0895" w:rsidRPr="00EE49D3" w:rsidRDefault="004F0895" w:rsidP="00EE49D3">
      <w:pPr>
        <w:pStyle w:val="af6"/>
        <w:rPr>
          <w:rFonts w:ascii="Times New Roman" w:hAnsi="Times New Roman"/>
          <w:color w:val="000000"/>
          <w:sz w:val="24"/>
          <w:szCs w:val="24"/>
          <w:lang w:eastAsia="ru-RU"/>
        </w:rPr>
      </w:pPr>
    </w:p>
    <w:p w:rsidR="004F0895" w:rsidRPr="00EE49D3" w:rsidRDefault="004F0895" w:rsidP="00EE49D3">
      <w:pPr>
        <w:pStyle w:val="af6"/>
        <w:rPr>
          <w:rFonts w:ascii="Times New Roman" w:hAnsi="Times New Roman"/>
          <w:b/>
          <w:color w:val="000000"/>
          <w:sz w:val="24"/>
          <w:szCs w:val="24"/>
          <w:lang w:eastAsia="ru-RU"/>
        </w:rPr>
      </w:pPr>
      <w:r w:rsidRPr="00EE49D3">
        <w:rPr>
          <w:rFonts w:ascii="Times New Roman" w:hAnsi="Times New Roman"/>
          <w:b/>
          <w:color w:val="000000"/>
          <w:sz w:val="24"/>
          <w:szCs w:val="24"/>
          <w:lang w:eastAsia="ru-RU"/>
        </w:rPr>
        <w:t>20. Выберите основные функции проведения экспертизы в образовании;</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color w:val="000000"/>
          <w:sz w:val="24"/>
          <w:szCs w:val="24"/>
          <w:lang w:eastAsia="ru-RU"/>
        </w:rPr>
        <w:t>А)</w:t>
      </w:r>
      <w:r w:rsidRPr="00EE49D3">
        <w:rPr>
          <w:rFonts w:ascii="Times New Roman" w:hAnsi="Times New Roman"/>
          <w:sz w:val="24"/>
          <w:szCs w:val="24"/>
          <w:lang w:eastAsia="ru-RU"/>
        </w:rPr>
        <w:t xml:space="preserve"> прогностическая;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нормативная;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оценочная;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Г) исследовательская;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Д) развивающая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Е) воспитательная</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21. В классификацию экспертиз по составу экспертов входят:</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А) групповая (группа экспертов),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Б) индивидуальная (один эксперт),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рефлексивная (</w:t>
      </w:r>
      <w:proofErr w:type="spellStart"/>
      <w:r w:rsidRPr="00EE49D3">
        <w:rPr>
          <w:rFonts w:ascii="Times New Roman" w:hAnsi="Times New Roman"/>
          <w:sz w:val="24"/>
          <w:szCs w:val="24"/>
          <w:lang w:eastAsia="ru-RU"/>
        </w:rPr>
        <w:t>самоэкспертиза</w:t>
      </w:r>
      <w:proofErr w:type="spellEnd"/>
      <w:r w:rsidRPr="00EE49D3">
        <w:rPr>
          <w:rFonts w:ascii="Times New Roman" w:hAnsi="Times New Roman"/>
          <w:sz w:val="24"/>
          <w:szCs w:val="24"/>
          <w:lang w:eastAsia="ru-RU"/>
        </w:rPr>
        <w:t>);</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Г) фронтальная</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sz w:val="24"/>
          <w:szCs w:val="24"/>
          <w:lang w:eastAsia="ru-RU"/>
        </w:rPr>
        <w:t xml:space="preserve">22. </w:t>
      </w:r>
      <w:r w:rsidRPr="00EE49D3">
        <w:rPr>
          <w:rFonts w:ascii="Times New Roman" w:hAnsi="Times New Roman"/>
          <w:b/>
          <w:sz w:val="24"/>
          <w:szCs w:val="24"/>
          <w:lang w:eastAsia="ru-RU"/>
        </w:rPr>
        <w:t>По форме представления материалов экспертиза бывает:</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А) устная,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 Б) письменная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 В)</w:t>
      </w:r>
      <w:r>
        <w:rPr>
          <w:rFonts w:ascii="Times New Roman" w:hAnsi="Times New Roman"/>
          <w:sz w:val="24"/>
          <w:szCs w:val="24"/>
          <w:lang w:eastAsia="ru-RU"/>
        </w:rPr>
        <w:t xml:space="preserve"> о</w:t>
      </w:r>
      <w:r w:rsidRPr="00EE49D3">
        <w:rPr>
          <w:rFonts w:ascii="Times New Roman" w:hAnsi="Times New Roman"/>
          <w:sz w:val="24"/>
          <w:szCs w:val="24"/>
          <w:lang w:eastAsia="ru-RU"/>
        </w:rPr>
        <w:t xml:space="preserve">ба ответа неверные </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sz w:val="24"/>
          <w:szCs w:val="24"/>
          <w:lang w:eastAsia="ru-RU"/>
        </w:rPr>
        <w:t>23.</w:t>
      </w:r>
      <w:r w:rsidRPr="00EE49D3">
        <w:rPr>
          <w:rFonts w:ascii="Times New Roman" w:hAnsi="Times New Roman"/>
          <w:b/>
          <w:sz w:val="24"/>
          <w:szCs w:val="24"/>
          <w:lang w:eastAsia="ru-RU"/>
        </w:rPr>
        <w:t xml:space="preserve">Выберите правильные ответы. По форме контакта экспертиза бывает: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очная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заочная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В) устная</w:t>
      </w:r>
    </w:p>
    <w:p w:rsidR="004F0895" w:rsidRPr="00EE49D3" w:rsidRDefault="004F0895" w:rsidP="00EE49D3">
      <w:pPr>
        <w:pStyle w:val="af6"/>
        <w:rPr>
          <w:rFonts w:ascii="Times New Roman" w:hAnsi="Times New Roman"/>
          <w:sz w:val="24"/>
          <w:szCs w:val="24"/>
          <w:lang w:eastAsia="ru-RU"/>
        </w:rPr>
      </w:pP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24.</w:t>
      </w:r>
      <w:r w:rsidRPr="00EE49D3">
        <w:rPr>
          <w:rFonts w:ascii="Times New Roman" w:hAnsi="Times New Roman"/>
          <w:b/>
          <w:sz w:val="24"/>
          <w:szCs w:val="24"/>
          <w:lang w:eastAsia="ru-RU"/>
        </w:rPr>
        <w:t xml:space="preserve"> Выберите правильное </w:t>
      </w: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 xml:space="preserve">По способам получения информации экспертиза бывает: </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 прямая и косвенная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 письменная и устная</w:t>
      </w:r>
    </w:p>
    <w:p w:rsidR="004F0895" w:rsidRPr="00EE49D3" w:rsidRDefault="004F0895" w:rsidP="00EE49D3">
      <w:pPr>
        <w:pStyle w:val="af6"/>
        <w:rPr>
          <w:rFonts w:ascii="Times New Roman" w:hAnsi="Times New Roman"/>
          <w:b/>
          <w:sz w:val="24"/>
          <w:szCs w:val="24"/>
          <w:lang w:eastAsia="ru-RU"/>
        </w:rPr>
      </w:pPr>
    </w:p>
    <w:p w:rsidR="004F0895" w:rsidRPr="00EE49D3" w:rsidRDefault="004F0895" w:rsidP="00EE49D3">
      <w:pPr>
        <w:pStyle w:val="af6"/>
        <w:rPr>
          <w:rFonts w:ascii="Times New Roman" w:hAnsi="Times New Roman"/>
          <w:b/>
          <w:sz w:val="24"/>
          <w:szCs w:val="24"/>
          <w:lang w:eastAsia="ru-RU"/>
        </w:rPr>
      </w:pPr>
      <w:r w:rsidRPr="00EE49D3">
        <w:rPr>
          <w:rFonts w:ascii="Times New Roman" w:hAnsi="Times New Roman"/>
          <w:b/>
          <w:sz w:val="24"/>
          <w:szCs w:val="24"/>
          <w:lang w:eastAsia="ru-RU"/>
        </w:rPr>
        <w:t>25. Выделяют следующие условные «полюса», задающие две основные «оси» эк</w:t>
      </w:r>
      <w:r w:rsidRPr="00EE49D3">
        <w:rPr>
          <w:rFonts w:ascii="Times New Roman" w:hAnsi="Times New Roman"/>
          <w:b/>
          <w:sz w:val="24"/>
          <w:szCs w:val="24"/>
          <w:lang w:eastAsia="ru-RU"/>
        </w:rPr>
        <w:t>с</w:t>
      </w:r>
      <w:r w:rsidRPr="00EE49D3">
        <w:rPr>
          <w:rFonts w:ascii="Times New Roman" w:hAnsi="Times New Roman"/>
          <w:b/>
          <w:sz w:val="24"/>
          <w:szCs w:val="24"/>
          <w:lang w:eastAsia="ru-RU"/>
        </w:rPr>
        <w:t>пертного пространства (С.Л. Братченко):</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А)</w:t>
      </w:r>
      <w:r>
        <w:rPr>
          <w:rFonts w:ascii="Times New Roman" w:hAnsi="Times New Roman"/>
          <w:sz w:val="24"/>
          <w:szCs w:val="24"/>
          <w:lang w:eastAsia="ru-RU"/>
        </w:rPr>
        <w:t xml:space="preserve"> э</w:t>
      </w:r>
      <w:r w:rsidRPr="00EE49D3">
        <w:rPr>
          <w:rFonts w:ascii="Times New Roman" w:hAnsi="Times New Roman"/>
          <w:sz w:val="24"/>
          <w:szCs w:val="24"/>
          <w:lang w:eastAsia="ru-RU"/>
        </w:rPr>
        <w:t>кспертиза в УЗКОМ и ШИРОКОМ смысле</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Б)</w:t>
      </w:r>
      <w:r>
        <w:rPr>
          <w:rFonts w:ascii="Times New Roman" w:hAnsi="Times New Roman"/>
          <w:sz w:val="24"/>
          <w:szCs w:val="24"/>
          <w:lang w:eastAsia="ru-RU"/>
        </w:rPr>
        <w:t xml:space="preserve"> э</w:t>
      </w:r>
      <w:r w:rsidRPr="00EE49D3">
        <w:rPr>
          <w:rFonts w:ascii="Times New Roman" w:hAnsi="Times New Roman"/>
          <w:sz w:val="24"/>
          <w:szCs w:val="24"/>
          <w:lang w:eastAsia="ru-RU"/>
        </w:rPr>
        <w:t>кспертиза ЖЕСТКАЯ и МЯГКАЯ.</w:t>
      </w:r>
    </w:p>
    <w:p w:rsidR="004F0895" w:rsidRPr="00EE49D3" w:rsidRDefault="004F0895" w:rsidP="00EE49D3">
      <w:pPr>
        <w:pStyle w:val="af6"/>
        <w:rPr>
          <w:rFonts w:ascii="Times New Roman" w:hAnsi="Times New Roman"/>
          <w:sz w:val="24"/>
          <w:szCs w:val="24"/>
          <w:lang w:eastAsia="ru-RU"/>
        </w:rPr>
      </w:pPr>
      <w:r w:rsidRPr="00EE49D3">
        <w:rPr>
          <w:rFonts w:ascii="Times New Roman" w:hAnsi="Times New Roman"/>
          <w:sz w:val="24"/>
          <w:szCs w:val="24"/>
          <w:lang w:eastAsia="ru-RU"/>
        </w:rPr>
        <w:t xml:space="preserve">В). </w:t>
      </w:r>
      <w:r>
        <w:rPr>
          <w:rFonts w:ascii="Times New Roman" w:hAnsi="Times New Roman"/>
          <w:sz w:val="24"/>
          <w:szCs w:val="24"/>
          <w:lang w:eastAsia="ru-RU"/>
        </w:rPr>
        <w:t>э</w:t>
      </w:r>
      <w:r w:rsidRPr="00EE49D3">
        <w:rPr>
          <w:rFonts w:ascii="Times New Roman" w:hAnsi="Times New Roman"/>
          <w:sz w:val="24"/>
          <w:szCs w:val="24"/>
          <w:lang w:eastAsia="ru-RU"/>
        </w:rPr>
        <w:t>кспертиза прямая и косвенная</w:t>
      </w:r>
    </w:p>
    <w:p w:rsidR="004F0895" w:rsidRPr="00423A38" w:rsidRDefault="004F0895" w:rsidP="00423A38">
      <w:pPr>
        <w:pStyle w:val="af6"/>
        <w:rPr>
          <w:rFonts w:ascii="Times New Roman" w:hAnsi="Times New Roman"/>
          <w:sz w:val="24"/>
          <w:szCs w:val="24"/>
          <w:lang w:eastAsia="ru-RU"/>
        </w:rPr>
      </w:pPr>
    </w:p>
    <w:p w:rsidR="004F0895" w:rsidRPr="00382B39" w:rsidRDefault="004F0895" w:rsidP="00382B39">
      <w:pPr>
        <w:autoSpaceDE w:val="0"/>
        <w:autoSpaceDN w:val="0"/>
        <w:adjustRightInd w:val="0"/>
        <w:jc w:val="both"/>
        <w:rPr>
          <w:rFonts w:ascii="Times New Roman" w:hAnsi="Times New Roman"/>
          <w:sz w:val="24"/>
          <w:szCs w:val="24"/>
        </w:rPr>
      </w:pPr>
      <w:r w:rsidRPr="00382B39">
        <w:rPr>
          <w:rFonts w:ascii="Times New Roman" w:hAnsi="Times New Roman"/>
          <w:b/>
          <w:sz w:val="24"/>
          <w:szCs w:val="24"/>
        </w:rPr>
        <w:t>Ключ</w:t>
      </w:r>
      <w:r>
        <w:rPr>
          <w:rFonts w:ascii="Times New Roman" w:hAnsi="Times New Roman"/>
          <w:sz w:val="24"/>
          <w:szCs w:val="24"/>
        </w:rPr>
        <w:t xml:space="preserve"> 1 (А), 2 (В),3 (А, Б, В, Г</w:t>
      </w:r>
      <w:r w:rsidRPr="00382B39">
        <w:rPr>
          <w:rFonts w:ascii="Times New Roman" w:hAnsi="Times New Roman"/>
          <w:sz w:val="24"/>
          <w:szCs w:val="24"/>
        </w:rPr>
        <w:t>),</w:t>
      </w:r>
      <w:r>
        <w:rPr>
          <w:rFonts w:ascii="Times New Roman" w:hAnsi="Times New Roman"/>
          <w:sz w:val="24"/>
          <w:szCs w:val="24"/>
        </w:rPr>
        <w:t xml:space="preserve"> 4(А), 5(А), 6(А), 7(Б), 8(А), 9(В), 10(Б), 11(В), 12(Б), 13(В), 14(А), 15(Б), 16 (А,Б), 17(В), 18(Г), 19(А,Б,В), 20 (А,Б,В,Г,Д), 21(А,Б,В), 22(А,Б), 23(А,Б), 24(А</w:t>
      </w:r>
      <w:r w:rsidRPr="00382B39">
        <w:rPr>
          <w:rFonts w:ascii="Times New Roman" w:hAnsi="Times New Roman"/>
          <w:sz w:val="24"/>
          <w:szCs w:val="24"/>
        </w:rPr>
        <w:t xml:space="preserve">), </w:t>
      </w:r>
      <w:r>
        <w:rPr>
          <w:rFonts w:ascii="Times New Roman" w:hAnsi="Times New Roman"/>
          <w:sz w:val="24"/>
          <w:szCs w:val="24"/>
        </w:rPr>
        <w:t xml:space="preserve">25(А,Б), </w:t>
      </w:r>
    </w:p>
    <w:p w:rsidR="004F0895" w:rsidRPr="00423A38" w:rsidRDefault="004F0895" w:rsidP="009C4106">
      <w:pPr>
        <w:pStyle w:val="af6"/>
        <w:rPr>
          <w:rFonts w:ascii="Times New Roman" w:hAnsi="Times New Roman"/>
          <w:b/>
          <w:sz w:val="24"/>
          <w:szCs w:val="24"/>
          <w:lang w:eastAsia="ru-RU"/>
        </w:rPr>
      </w:pPr>
    </w:p>
    <w:p w:rsidR="004F0895" w:rsidRPr="005A22F0" w:rsidRDefault="004F0895" w:rsidP="005A22F0">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5A22F0">
        <w:rPr>
          <w:rFonts w:ascii="Times New Roman" w:hAnsi="Times New Roman"/>
          <w:b/>
          <w:sz w:val="24"/>
          <w:szCs w:val="24"/>
          <w:lang w:eastAsia="ru-RU"/>
        </w:rPr>
        <w:t xml:space="preserve">Примерный список вопросов </w:t>
      </w:r>
      <w:r w:rsidRPr="005A22F0">
        <w:rPr>
          <w:rFonts w:ascii="Times New Roman CYR" w:hAnsi="Times New Roman CYR" w:cs="Times New Roman CYR"/>
          <w:b/>
          <w:bCs/>
          <w:sz w:val="24"/>
          <w:szCs w:val="24"/>
          <w:lang w:eastAsia="ru-RU"/>
        </w:rPr>
        <w:t>к зачету с оценкой</w:t>
      </w:r>
    </w:p>
    <w:p w:rsidR="004F0895" w:rsidRPr="005A22F0" w:rsidRDefault="004F0895" w:rsidP="005A22F0">
      <w:pPr>
        <w:spacing w:after="0" w:line="240" w:lineRule="auto"/>
        <w:rPr>
          <w:rFonts w:ascii="Times New Roman" w:hAnsi="Times New Roman"/>
          <w:b/>
          <w:sz w:val="24"/>
          <w:szCs w:val="24"/>
          <w:lang w:eastAsia="ru-RU"/>
        </w:rPr>
      </w:pP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Историко-культурные источники развития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Научные аспекты проектирования системы образования.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Сущность метода проектов.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Соотношения основных понятий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Функции проектной деятельности.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Виды и уровни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Научные подходы к определению проективного обучения, воспитания (О. С. </w:t>
      </w:r>
      <w:proofErr w:type="spellStart"/>
      <w:r w:rsidRPr="005A22F0">
        <w:rPr>
          <w:rFonts w:ascii="Times New Roman" w:hAnsi="Times New Roman"/>
          <w:sz w:val="24"/>
          <w:szCs w:val="24"/>
          <w:lang w:eastAsia="ru-RU"/>
        </w:rPr>
        <w:t>Газман</w:t>
      </w:r>
      <w:proofErr w:type="spellEnd"/>
      <w:r w:rsidRPr="005A22F0">
        <w:rPr>
          <w:rFonts w:ascii="Times New Roman" w:hAnsi="Times New Roman"/>
          <w:sz w:val="24"/>
          <w:szCs w:val="24"/>
          <w:lang w:eastAsia="ru-RU"/>
        </w:rPr>
        <w:t>), образования и проектной культуры</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Научные подходы к педагогическому проектированию.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proofErr w:type="spellStart"/>
      <w:r w:rsidRPr="005A22F0">
        <w:rPr>
          <w:rFonts w:ascii="Times New Roman" w:hAnsi="Times New Roman"/>
          <w:sz w:val="24"/>
          <w:szCs w:val="24"/>
          <w:lang w:eastAsia="ru-RU"/>
        </w:rPr>
        <w:t>Предпроектный</w:t>
      </w:r>
      <w:proofErr w:type="spellEnd"/>
      <w:r w:rsidRPr="005A22F0">
        <w:rPr>
          <w:rFonts w:ascii="Times New Roman" w:hAnsi="Times New Roman"/>
          <w:sz w:val="24"/>
          <w:szCs w:val="24"/>
          <w:lang w:eastAsia="ru-RU"/>
        </w:rPr>
        <w:t xml:space="preserve"> этап педагогического проектирования.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Этап реализации проекта.</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Рефлексивный этап и </w:t>
      </w:r>
      <w:proofErr w:type="spellStart"/>
      <w:r w:rsidRPr="005A22F0">
        <w:rPr>
          <w:rFonts w:ascii="Times New Roman" w:hAnsi="Times New Roman"/>
          <w:sz w:val="24"/>
          <w:szCs w:val="24"/>
          <w:lang w:eastAsia="ru-RU"/>
        </w:rPr>
        <w:t>послепроектный</w:t>
      </w:r>
      <w:proofErr w:type="spellEnd"/>
      <w:r w:rsidRPr="005A22F0">
        <w:rPr>
          <w:rFonts w:ascii="Times New Roman" w:hAnsi="Times New Roman"/>
          <w:sz w:val="24"/>
          <w:szCs w:val="24"/>
          <w:lang w:eastAsia="ru-RU"/>
        </w:rPr>
        <w:t xml:space="preserve"> этап.</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Экспертиза образовательного процесса.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Экспертиза инноваций в образовании.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Оценка инновационной деятельности в сфере образования</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Понятие и сущность экспертных оценок. </w:t>
      </w:r>
    </w:p>
    <w:p w:rsidR="004F0895" w:rsidRPr="005A22F0"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t xml:space="preserve">Основные стадии </w:t>
      </w:r>
      <w:proofErr w:type="spellStart"/>
      <w:r w:rsidRPr="005A22F0">
        <w:rPr>
          <w:rFonts w:ascii="Times New Roman" w:hAnsi="Times New Roman"/>
          <w:sz w:val="24"/>
          <w:szCs w:val="24"/>
          <w:lang w:eastAsia="ru-RU"/>
        </w:rPr>
        <w:t>организацииэкспертного</w:t>
      </w:r>
      <w:proofErr w:type="spellEnd"/>
      <w:r w:rsidRPr="005A22F0">
        <w:rPr>
          <w:rFonts w:ascii="Times New Roman" w:hAnsi="Times New Roman"/>
          <w:sz w:val="24"/>
          <w:szCs w:val="24"/>
          <w:lang w:eastAsia="ru-RU"/>
        </w:rPr>
        <w:t xml:space="preserve"> оценивания. </w:t>
      </w:r>
    </w:p>
    <w:p w:rsidR="004F0895" w:rsidRDefault="004F0895" w:rsidP="00641D69">
      <w:pPr>
        <w:numPr>
          <w:ilvl w:val="0"/>
          <w:numId w:val="24"/>
        </w:numPr>
        <w:spacing w:after="0" w:line="240" w:lineRule="auto"/>
        <w:jc w:val="both"/>
        <w:rPr>
          <w:rFonts w:ascii="Times New Roman" w:hAnsi="Times New Roman"/>
          <w:sz w:val="24"/>
          <w:szCs w:val="24"/>
          <w:lang w:eastAsia="ru-RU"/>
        </w:rPr>
      </w:pPr>
      <w:r w:rsidRPr="005A22F0">
        <w:rPr>
          <w:rFonts w:ascii="Times New Roman" w:hAnsi="Times New Roman"/>
          <w:sz w:val="24"/>
          <w:szCs w:val="24"/>
          <w:lang w:eastAsia="ru-RU"/>
        </w:rPr>
        <w:lastRenderedPageBreak/>
        <w:t>Подбор и процедура работы экспертов.</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Понятие экспертизы и экспертной оценки.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Различие оценки и экспертизы в педагогике. </w:t>
      </w:r>
    </w:p>
    <w:p w:rsidR="004F0895"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Экспертная оценка как целостная система.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Результаты и оценка проектной деятельности.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Рефлексивный и </w:t>
      </w:r>
      <w:proofErr w:type="spellStart"/>
      <w:r w:rsidRPr="00EC2B67">
        <w:rPr>
          <w:rFonts w:ascii="Times New Roman" w:hAnsi="Times New Roman"/>
          <w:sz w:val="24"/>
          <w:szCs w:val="24"/>
          <w:lang w:eastAsia="ru-RU"/>
        </w:rPr>
        <w:t>послепроектный</w:t>
      </w:r>
      <w:proofErr w:type="spellEnd"/>
      <w:r w:rsidRPr="00EC2B67">
        <w:rPr>
          <w:rFonts w:ascii="Times New Roman" w:hAnsi="Times New Roman"/>
          <w:sz w:val="24"/>
          <w:szCs w:val="24"/>
          <w:lang w:eastAsia="ru-RU"/>
        </w:rPr>
        <w:t xml:space="preserve"> этапы.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Виды педагогических проектов.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 xml:space="preserve">Учебные проекты. Досуговые проекты. </w:t>
      </w:r>
    </w:p>
    <w:p w:rsidR="004F0895" w:rsidRPr="00EC2B67" w:rsidRDefault="004F0895" w:rsidP="00EC2B67">
      <w:pPr>
        <w:numPr>
          <w:ilvl w:val="0"/>
          <w:numId w:val="24"/>
        </w:numPr>
        <w:spacing w:after="0" w:line="240" w:lineRule="auto"/>
        <w:jc w:val="both"/>
        <w:rPr>
          <w:rFonts w:ascii="Times New Roman" w:hAnsi="Times New Roman"/>
          <w:sz w:val="24"/>
          <w:szCs w:val="24"/>
          <w:lang w:eastAsia="ru-RU"/>
        </w:rPr>
      </w:pPr>
      <w:r w:rsidRPr="00EC2B67">
        <w:rPr>
          <w:rFonts w:ascii="Times New Roman" w:hAnsi="Times New Roman"/>
          <w:sz w:val="24"/>
          <w:szCs w:val="24"/>
          <w:lang w:eastAsia="ru-RU"/>
        </w:rPr>
        <w:t>Проекты в системе профессиональной подготовки.</w:t>
      </w:r>
    </w:p>
    <w:p w:rsidR="004F0895" w:rsidRDefault="004F0895" w:rsidP="00EC2B67">
      <w:pPr>
        <w:pStyle w:val="af6"/>
        <w:jc w:val="center"/>
        <w:rPr>
          <w:rFonts w:ascii="Times New Roman" w:hAnsi="Times New Roman"/>
          <w:i/>
          <w:sz w:val="24"/>
          <w:szCs w:val="24"/>
        </w:rPr>
      </w:pPr>
    </w:p>
    <w:p w:rsidR="004F0895" w:rsidRPr="00EC2B67" w:rsidRDefault="004F0895" w:rsidP="00EC2B67">
      <w:pPr>
        <w:pStyle w:val="af6"/>
        <w:jc w:val="center"/>
        <w:rPr>
          <w:rFonts w:ascii="Times New Roman" w:hAnsi="Times New Roman"/>
          <w:i/>
          <w:sz w:val="24"/>
          <w:szCs w:val="24"/>
        </w:rPr>
      </w:pPr>
      <w:r w:rsidRPr="00EC2B67">
        <w:rPr>
          <w:rFonts w:ascii="Times New Roman" w:hAnsi="Times New Roman"/>
          <w:i/>
          <w:sz w:val="24"/>
          <w:szCs w:val="24"/>
        </w:rPr>
        <w:t>Проблемно-аналитические задания</w:t>
      </w:r>
    </w:p>
    <w:p w:rsidR="004F0895" w:rsidRDefault="004F0895" w:rsidP="00EC2B67">
      <w:pPr>
        <w:pStyle w:val="af6"/>
        <w:jc w:val="center"/>
        <w:rPr>
          <w:rFonts w:ascii="Times New Roman" w:hAnsi="Times New Roman"/>
          <w:sz w:val="24"/>
          <w:szCs w:val="24"/>
        </w:rPr>
      </w:pPr>
    </w:p>
    <w:p w:rsidR="004F0895" w:rsidRPr="004634FB" w:rsidRDefault="004F0895" w:rsidP="00EC2B67">
      <w:pPr>
        <w:spacing w:after="0" w:line="240" w:lineRule="auto"/>
        <w:rPr>
          <w:rFonts w:ascii="Times New Roman" w:hAnsi="Times New Roman"/>
          <w:sz w:val="24"/>
          <w:szCs w:val="24"/>
        </w:rPr>
      </w:pPr>
      <w:r>
        <w:rPr>
          <w:rFonts w:ascii="Times New Roman" w:hAnsi="Times New Roman"/>
          <w:sz w:val="24"/>
          <w:szCs w:val="24"/>
        </w:rPr>
        <w:t xml:space="preserve">1. </w:t>
      </w:r>
      <w:r w:rsidRPr="004634FB">
        <w:rPr>
          <w:rFonts w:ascii="Times New Roman" w:hAnsi="Times New Roman"/>
          <w:sz w:val="24"/>
          <w:szCs w:val="24"/>
        </w:rPr>
        <w:t xml:space="preserve">Проанализируйте этапы проектирования. </w:t>
      </w:r>
    </w:p>
    <w:p w:rsidR="004F0895" w:rsidRPr="004634FB" w:rsidRDefault="004F0895" w:rsidP="00EC2B67">
      <w:pPr>
        <w:pStyle w:val="a4"/>
        <w:spacing w:after="0" w:line="240" w:lineRule="auto"/>
        <w:ind w:left="0"/>
        <w:rPr>
          <w:rFonts w:ascii="Times New Roman" w:hAnsi="Times New Roman"/>
          <w:sz w:val="24"/>
          <w:szCs w:val="24"/>
        </w:rPr>
      </w:pPr>
      <w:r>
        <w:rPr>
          <w:rFonts w:ascii="Times New Roman" w:hAnsi="Times New Roman"/>
          <w:sz w:val="24"/>
          <w:szCs w:val="24"/>
        </w:rPr>
        <w:t xml:space="preserve">2. </w:t>
      </w:r>
      <w:r w:rsidRPr="004634FB">
        <w:rPr>
          <w:rFonts w:ascii="Times New Roman" w:hAnsi="Times New Roman"/>
          <w:sz w:val="24"/>
          <w:szCs w:val="24"/>
        </w:rPr>
        <w:t>Предложите инновационные формы использования метода проектов в образовательной деятельности.</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540715">
        <w:rPr>
          <w:rFonts w:ascii="Times New Roman" w:hAnsi="Times New Roman"/>
          <w:sz w:val="24"/>
          <w:szCs w:val="24"/>
          <w:lang w:eastAsia="ru-RU"/>
        </w:rPr>
        <w:t>Перечислите педагогические компетенции, которые необходимы для проведения эк</w:t>
      </w:r>
      <w:r w:rsidRPr="00540715">
        <w:rPr>
          <w:rFonts w:ascii="Times New Roman" w:hAnsi="Times New Roman"/>
          <w:sz w:val="24"/>
          <w:szCs w:val="24"/>
          <w:lang w:eastAsia="ru-RU"/>
        </w:rPr>
        <w:t>с</w:t>
      </w:r>
      <w:r w:rsidRPr="00540715">
        <w:rPr>
          <w:rFonts w:ascii="Times New Roman" w:hAnsi="Times New Roman"/>
          <w:sz w:val="24"/>
          <w:szCs w:val="24"/>
          <w:lang w:eastAsia="ru-RU"/>
        </w:rPr>
        <w:t>пертной оценки в образовании.</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540715">
        <w:rPr>
          <w:rFonts w:ascii="Times New Roman" w:hAnsi="Times New Roman"/>
          <w:sz w:val="24"/>
          <w:szCs w:val="24"/>
          <w:lang w:eastAsia="ru-RU"/>
        </w:rPr>
        <w:t xml:space="preserve"> Проведите анализ понятий «экспертиза» и «экспертная оценка»</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5. </w:t>
      </w:r>
      <w:r w:rsidRPr="00540715">
        <w:rPr>
          <w:rFonts w:ascii="Times New Roman" w:hAnsi="Times New Roman"/>
          <w:sz w:val="24"/>
          <w:szCs w:val="24"/>
          <w:lang w:eastAsia="ru-RU"/>
        </w:rPr>
        <w:t xml:space="preserve">Раскройте сущность понятия экспертной оценки как целостной системы. </w:t>
      </w:r>
    </w:p>
    <w:p w:rsidR="004F0895" w:rsidRPr="00540715" w:rsidRDefault="004F0895" w:rsidP="00EC2B67">
      <w:pPr>
        <w:tabs>
          <w:tab w:val="left" w:pos="426"/>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6. </w:t>
      </w:r>
      <w:r w:rsidRPr="00540715">
        <w:rPr>
          <w:rFonts w:ascii="Times New Roman" w:hAnsi="Times New Roman"/>
          <w:sz w:val="24"/>
          <w:szCs w:val="24"/>
          <w:lang w:eastAsia="ru-RU"/>
        </w:rPr>
        <w:t>Опишите функции экспертной оценки.</w:t>
      </w:r>
    </w:p>
    <w:p w:rsidR="004F0895" w:rsidRPr="00540715" w:rsidRDefault="004F0895" w:rsidP="00EC2B67">
      <w:pPr>
        <w:pStyle w:val="af6"/>
        <w:jc w:val="both"/>
        <w:rPr>
          <w:rFonts w:ascii="Times New Roman" w:hAnsi="Times New Roman"/>
          <w:sz w:val="24"/>
          <w:szCs w:val="24"/>
        </w:rPr>
      </w:pPr>
      <w:r>
        <w:rPr>
          <w:rFonts w:ascii="Times New Roman" w:hAnsi="Times New Roman"/>
          <w:sz w:val="24"/>
          <w:szCs w:val="24"/>
        </w:rPr>
        <w:t xml:space="preserve">7. </w:t>
      </w:r>
      <w:r w:rsidRPr="00540715">
        <w:rPr>
          <w:rFonts w:ascii="Times New Roman" w:hAnsi="Times New Roman"/>
          <w:sz w:val="24"/>
          <w:szCs w:val="24"/>
        </w:rPr>
        <w:t>Проанализируйте, как происходит измерение показателей экспертной оценки (результ</w:t>
      </w:r>
      <w:r w:rsidRPr="00540715">
        <w:rPr>
          <w:rFonts w:ascii="Times New Roman" w:hAnsi="Times New Roman"/>
          <w:sz w:val="24"/>
          <w:szCs w:val="24"/>
        </w:rPr>
        <w:t>а</w:t>
      </w:r>
      <w:r w:rsidRPr="00540715">
        <w:rPr>
          <w:rFonts w:ascii="Times New Roman" w:hAnsi="Times New Roman"/>
          <w:sz w:val="24"/>
          <w:szCs w:val="24"/>
        </w:rPr>
        <w:t>тивность в развитии, обучении и воспитании ребенка в образовательном учреждении, де</w:t>
      </w:r>
      <w:r w:rsidRPr="00540715">
        <w:rPr>
          <w:rFonts w:ascii="Times New Roman" w:hAnsi="Times New Roman"/>
          <w:sz w:val="24"/>
          <w:szCs w:val="24"/>
        </w:rPr>
        <w:t>я</w:t>
      </w:r>
      <w:r w:rsidRPr="00540715">
        <w:rPr>
          <w:rFonts w:ascii="Times New Roman" w:hAnsi="Times New Roman"/>
          <w:sz w:val="24"/>
          <w:szCs w:val="24"/>
        </w:rPr>
        <w:t>тельность педагогического коллектива: управленческие, функциональные, личностные, психологические качества, характер взаимодействия педагога с детьми, материальная ра</w:t>
      </w:r>
      <w:r w:rsidRPr="00540715">
        <w:rPr>
          <w:rFonts w:ascii="Times New Roman" w:hAnsi="Times New Roman"/>
          <w:sz w:val="24"/>
          <w:szCs w:val="24"/>
        </w:rPr>
        <w:t>з</w:t>
      </w:r>
      <w:r w:rsidRPr="00540715">
        <w:rPr>
          <w:rFonts w:ascii="Times New Roman" w:hAnsi="Times New Roman"/>
          <w:sz w:val="24"/>
          <w:szCs w:val="24"/>
        </w:rPr>
        <w:t xml:space="preserve">вивающая среда и социально-педагогические условия образовательного учреждения). </w:t>
      </w:r>
    </w:p>
    <w:p w:rsidR="004F0895" w:rsidRDefault="004F0895" w:rsidP="00EC2B67"/>
    <w:p w:rsidR="004F0895" w:rsidRPr="00540715" w:rsidRDefault="004F0895" w:rsidP="00EC2B67">
      <w:pPr>
        <w:pStyle w:val="af6"/>
        <w:rPr>
          <w:rFonts w:ascii="Times New Roman" w:hAnsi="Times New Roman"/>
          <w:sz w:val="24"/>
          <w:szCs w:val="24"/>
        </w:rPr>
      </w:pPr>
    </w:p>
    <w:p w:rsidR="004F0895" w:rsidRPr="009B2A9E" w:rsidRDefault="004F0895" w:rsidP="005A22F0">
      <w:pPr>
        <w:autoSpaceDE w:val="0"/>
        <w:autoSpaceDN w:val="0"/>
        <w:adjustRightInd w:val="0"/>
        <w:spacing w:after="0" w:line="240" w:lineRule="auto"/>
        <w:jc w:val="center"/>
        <w:rPr>
          <w:rFonts w:ascii="Times New Roman" w:hAnsi="Times New Roman"/>
          <w:sz w:val="24"/>
          <w:szCs w:val="24"/>
        </w:rPr>
      </w:pPr>
    </w:p>
    <w:sectPr w:rsidR="004F0895" w:rsidRPr="009B2A9E" w:rsidSect="00CE3447">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5D3" w:rsidRDefault="00DE45D3" w:rsidP="00D82D3A">
      <w:pPr>
        <w:spacing w:after="0" w:line="240" w:lineRule="auto"/>
      </w:pPr>
      <w:r>
        <w:separator/>
      </w:r>
    </w:p>
  </w:endnote>
  <w:endnote w:type="continuationSeparator" w:id="0">
    <w:p w:rsidR="00DE45D3" w:rsidRDefault="00DE45D3" w:rsidP="00D82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895" w:rsidRDefault="004F0895">
    <w:pPr>
      <w:pStyle w:val="ac"/>
      <w:jc w:val="center"/>
    </w:pPr>
  </w:p>
  <w:p w:rsidR="004F0895" w:rsidRDefault="004F089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5D3" w:rsidRDefault="00DE45D3" w:rsidP="00D82D3A">
      <w:pPr>
        <w:spacing w:after="0" w:line="240" w:lineRule="auto"/>
      </w:pPr>
      <w:r>
        <w:separator/>
      </w:r>
    </w:p>
  </w:footnote>
  <w:footnote w:type="continuationSeparator" w:id="0">
    <w:p w:rsidR="00DE45D3" w:rsidRDefault="00DE45D3" w:rsidP="00D82D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nsid w:val="04A314C2"/>
    <w:multiLevelType w:val="hybridMultilevel"/>
    <w:tmpl w:val="7F22C95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7CC5F2F"/>
    <w:multiLevelType w:val="multilevel"/>
    <w:tmpl w:val="F522DBAC"/>
    <w:lvl w:ilvl="0">
      <w:start w:val="1"/>
      <w:numFmt w:val="decimal"/>
      <w:lvlText w:val="%1."/>
      <w:lvlJc w:val="left"/>
      <w:pPr>
        <w:ind w:left="1068" w:hanging="360"/>
      </w:pPr>
      <w:rPr>
        <w:rFonts w:cs="Times New Roman" w:hint="default"/>
      </w:rPr>
    </w:lvl>
    <w:lvl w:ilvl="1" w:tentative="1">
      <w:start w:val="1"/>
      <w:numFmt w:val="lowerLetter"/>
      <w:lvlText w:val="%2."/>
      <w:lvlJc w:val="left"/>
      <w:pPr>
        <w:ind w:left="1788" w:hanging="360"/>
      </w:pPr>
      <w:rPr>
        <w:rFonts w:cs="Times New Roman"/>
      </w:rPr>
    </w:lvl>
    <w:lvl w:ilvl="2" w:tentative="1">
      <w:start w:val="1"/>
      <w:numFmt w:val="lowerRoman"/>
      <w:lvlText w:val="%3."/>
      <w:lvlJc w:val="right"/>
      <w:pPr>
        <w:ind w:left="2508" w:hanging="180"/>
      </w:pPr>
      <w:rPr>
        <w:rFonts w:cs="Times New Roman"/>
      </w:rPr>
    </w:lvl>
    <w:lvl w:ilvl="3" w:tentative="1">
      <w:start w:val="1"/>
      <w:numFmt w:val="decimal"/>
      <w:lvlText w:val="%4."/>
      <w:lvlJc w:val="left"/>
      <w:pPr>
        <w:ind w:left="3228" w:hanging="360"/>
      </w:pPr>
      <w:rPr>
        <w:rFonts w:cs="Times New Roman"/>
      </w:rPr>
    </w:lvl>
    <w:lvl w:ilvl="4" w:tentative="1">
      <w:start w:val="1"/>
      <w:numFmt w:val="lowerLetter"/>
      <w:lvlText w:val="%5."/>
      <w:lvlJc w:val="left"/>
      <w:pPr>
        <w:ind w:left="3948" w:hanging="360"/>
      </w:pPr>
      <w:rPr>
        <w:rFonts w:cs="Times New Roman"/>
      </w:rPr>
    </w:lvl>
    <w:lvl w:ilvl="5" w:tentative="1">
      <w:start w:val="1"/>
      <w:numFmt w:val="lowerRoman"/>
      <w:lvlText w:val="%6."/>
      <w:lvlJc w:val="right"/>
      <w:pPr>
        <w:ind w:left="4668" w:hanging="180"/>
      </w:pPr>
      <w:rPr>
        <w:rFonts w:cs="Times New Roman"/>
      </w:rPr>
    </w:lvl>
    <w:lvl w:ilvl="6" w:tentative="1">
      <w:start w:val="1"/>
      <w:numFmt w:val="decimal"/>
      <w:lvlText w:val="%7."/>
      <w:lvlJc w:val="left"/>
      <w:pPr>
        <w:ind w:left="5388" w:hanging="360"/>
      </w:pPr>
      <w:rPr>
        <w:rFonts w:cs="Times New Roman"/>
      </w:rPr>
    </w:lvl>
    <w:lvl w:ilvl="7" w:tentative="1">
      <w:start w:val="1"/>
      <w:numFmt w:val="lowerLetter"/>
      <w:lvlText w:val="%8."/>
      <w:lvlJc w:val="left"/>
      <w:pPr>
        <w:ind w:left="6108" w:hanging="360"/>
      </w:pPr>
      <w:rPr>
        <w:rFonts w:cs="Times New Roman"/>
      </w:rPr>
    </w:lvl>
    <w:lvl w:ilvl="8" w:tentative="1">
      <w:start w:val="1"/>
      <w:numFmt w:val="lowerRoman"/>
      <w:lvlText w:val="%9."/>
      <w:lvlJc w:val="right"/>
      <w:pPr>
        <w:ind w:left="6828" w:hanging="180"/>
      </w:pPr>
      <w:rPr>
        <w:rFonts w:cs="Times New Roman"/>
      </w:rPr>
    </w:lvl>
  </w:abstractNum>
  <w:abstractNum w:abstractNumId="5">
    <w:nsid w:val="080F4553"/>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12C4B7A"/>
    <w:multiLevelType w:val="hybridMultilevel"/>
    <w:tmpl w:val="7C6E0A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1C06F6E"/>
    <w:multiLevelType w:val="hybridMultilevel"/>
    <w:tmpl w:val="5344C4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7A56EC"/>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
    <w:nsid w:val="2B11667A"/>
    <w:multiLevelType w:val="hybridMultilevel"/>
    <w:tmpl w:val="7F22C95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B3F4943"/>
    <w:multiLevelType w:val="multilevel"/>
    <w:tmpl w:val="A57E46A4"/>
    <w:lvl w:ilvl="0">
      <w:start w:val="4"/>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FB55CC8"/>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D477AFE"/>
    <w:multiLevelType w:val="multilevel"/>
    <w:tmpl w:val="4FA02872"/>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EAD366C"/>
    <w:multiLevelType w:val="multilevel"/>
    <w:tmpl w:val="27AC353E"/>
    <w:lvl w:ilvl="0">
      <w:start w:val="4"/>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44605159"/>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nsid w:val="45227F01"/>
    <w:multiLevelType w:val="hybridMultilevel"/>
    <w:tmpl w:val="5344C4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E926A95"/>
    <w:multiLevelType w:val="multilevel"/>
    <w:tmpl w:val="27AC353E"/>
    <w:lvl w:ilvl="0">
      <w:start w:val="4"/>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4D11C83"/>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DB0676F"/>
    <w:multiLevelType w:val="multilevel"/>
    <w:tmpl w:val="C094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6FD34546"/>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8">
    <w:nsid w:val="760F5E45"/>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nsid w:val="7B2F0260"/>
    <w:multiLevelType w:val="hybridMultilevel"/>
    <w:tmpl w:val="9828A6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7BCA5029"/>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26"/>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9"/>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8"/>
  </w:num>
  <w:num w:numId="15">
    <w:abstractNumId w:val="30"/>
  </w:num>
  <w:num w:numId="16">
    <w:abstractNumId w:val="28"/>
  </w:num>
  <w:num w:numId="17">
    <w:abstractNumId w:val="22"/>
  </w:num>
  <w:num w:numId="18">
    <w:abstractNumId w:val="11"/>
  </w:num>
  <w:num w:numId="19">
    <w:abstractNumId w:val="5"/>
  </w:num>
  <w:num w:numId="20">
    <w:abstractNumId w:val="3"/>
  </w:num>
  <w:num w:numId="21">
    <w:abstractNumId w:val="12"/>
  </w:num>
  <w:num w:numId="22">
    <w:abstractNumId w:val="10"/>
  </w:num>
  <w:num w:numId="23">
    <w:abstractNumId w:val="19"/>
  </w:num>
  <w:num w:numId="24">
    <w:abstractNumId w:val="4"/>
  </w:num>
  <w:num w:numId="25">
    <w:abstractNumId w:val="25"/>
  </w:num>
  <w:num w:numId="26">
    <w:abstractNumId w:val="27"/>
  </w:num>
  <w:num w:numId="27">
    <w:abstractNumId w:val="17"/>
  </w:num>
  <w:num w:numId="28">
    <w:abstractNumId w:val="20"/>
  </w:num>
  <w:num w:numId="29">
    <w:abstractNumId w:val="13"/>
  </w:num>
  <w:num w:numId="30">
    <w:abstractNumId w:val="16"/>
  </w:num>
  <w:num w:numId="31">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240E"/>
    <w:rsid w:val="00031ED3"/>
    <w:rsid w:val="000401BE"/>
    <w:rsid w:val="00040DEF"/>
    <w:rsid w:val="00042A9B"/>
    <w:rsid w:val="0006235F"/>
    <w:rsid w:val="00075903"/>
    <w:rsid w:val="00081E1E"/>
    <w:rsid w:val="00083ABC"/>
    <w:rsid w:val="00084BFF"/>
    <w:rsid w:val="000974A7"/>
    <w:rsid w:val="000A6973"/>
    <w:rsid w:val="000D2911"/>
    <w:rsid w:val="000D4E1A"/>
    <w:rsid w:val="000D73E2"/>
    <w:rsid w:val="000D7FBA"/>
    <w:rsid w:val="000E1C98"/>
    <w:rsid w:val="000E51B3"/>
    <w:rsid w:val="000F6185"/>
    <w:rsid w:val="001119FE"/>
    <w:rsid w:val="00112A7E"/>
    <w:rsid w:val="00112CE3"/>
    <w:rsid w:val="00117153"/>
    <w:rsid w:val="00123249"/>
    <w:rsid w:val="0013074B"/>
    <w:rsid w:val="001453FD"/>
    <w:rsid w:val="001503B1"/>
    <w:rsid w:val="00160723"/>
    <w:rsid w:val="00160BA9"/>
    <w:rsid w:val="00161C83"/>
    <w:rsid w:val="00165E82"/>
    <w:rsid w:val="00166B7C"/>
    <w:rsid w:val="00171996"/>
    <w:rsid w:val="00173FD5"/>
    <w:rsid w:val="001761E1"/>
    <w:rsid w:val="00182E9C"/>
    <w:rsid w:val="001835D9"/>
    <w:rsid w:val="00184DF4"/>
    <w:rsid w:val="001853A0"/>
    <w:rsid w:val="0018786E"/>
    <w:rsid w:val="00194E79"/>
    <w:rsid w:val="001A0561"/>
    <w:rsid w:val="001A0D24"/>
    <w:rsid w:val="001B0282"/>
    <w:rsid w:val="001B032A"/>
    <w:rsid w:val="001B38A6"/>
    <w:rsid w:val="001C0B09"/>
    <w:rsid w:val="001C4236"/>
    <w:rsid w:val="001C463B"/>
    <w:rsid w:val="001C7245"/>
    <w:rsid w:val="001D5D58"/>
    <w:rsid w:val="001E1C0D"/>
    <w:rsid w:val="002020C3"/>
    <w:rsid w:val="0021176F"/>
    <w:rsid w:val="00232D2A"/>
    <w:rsid w:val="00244121"/>
    <w:rsid w:val="0025100E"/>
    <w:rsid w:val="00252D86"/>
    <w:rsid w:val="00255226"/>
    <w:rsid w:val="002773C7"/>
    <w:rsid w:val="00280E17"/>
    <w:rsid w:val="00284DA9"/>
    <w:rsid w:val="00296939"/>
    <w:rsid w:val="002A4905"/>
    <w:rsid w:val="002A4B92"/>
    <w:rsid w:val="002A597C"/>
    <w:rsid w:val="002B35D9"/>
    <w:rsid w:val="002B6543"/>
    <w:rsid w:val="002C0848"/>
    <w:rsid w:val="002C230E"/>
    <w:rsid w:val="002C50AC"/>
    <w:rsid w:val="002D3D36"/>
    <w:rsid w:val="002E1173"/>
    <w:rsid w:val="002E78CB"/>
    <w:rsid w:val="003065FC"/>
    <w:rsid w:val="00306D7E"/>
    <w:rsid w:val="003114E5"/>
    <w:rsid w:val="0032251A"/>
    <w:rsid w:val="00323349"/>
    <w:rsid w:val="0032593B"/>
    <w:rsid w:val="00327313"/>
    <w:rsid w:val="00330188"/>
    <w:rsid w:val="00331BD3"/>
    <w:rsid w:val="00350665"/>
    <w:rsid w:val="00350CF5"/>
    <w:rsid w:val="0035227D"/>
    <w:rsid w:val="003774D9"/>
    <w:rsid w:val="00382B39"/>
    <w:rsid w:val="00397644"/>
    <w:rsid w:val="00397856"/>
    <w:rsid w:val="003A77A4"/>
    <w:rsid w:val="003B1991"/>
    <w:rsid w:val="003B1C04"/>
    <w:rsid w:val="003B7A0F"/>
    <w:rsid w:val="003C2D22"/>
    <w:rsid w:val="003C55EE"/>
    <w:rsid w:val="003D7101"/>
    <w:rsid w:val="003E442A"/>
    <w:rsid w:val="003E55F3"/>
    <w:rsid w:val="003E5F5E"/>
    <w:rsid w:val="003F140E"/>
    <w:rsid w:val="00401FA9"/>
    <w:rsid w:val="0040682F"/>
    <w:rsid w:val="00410411"/>
    <w:rsid w:val="00423A38"/>
    <w:rsid w:val="00423D20"/>
    <w:rsid w:val="0043002F"/>
    <w:rsid w:val="00433CAD"/>
    <w:rsid w:val="00436558"/>
    <w:rsid w:val="00443771"/>
    <w:rsid w:val="00446386"/>
    <w:rsid w:val="004512D8"/>
    <w:rsid w:val="00455330"/>
    <w:rsid w:val="00460F16"/>
    <w:rsid w:val="004634FB"/>
    <w:rsid w:val="00465AC4"/>
    <w:rsid w:val="004757F3"/>
    <w:rsid w:val="00475B01"/>
    <w:rsid w:val="004767C6"/>
    <w:rsid w:val="0048528F"/>
    <w:rsid w:val="00493DF9"/>
    <w:rsid w:val="00497241"/>
    <w:rsid w:val="004B0B48"/>
    <w:rsid w:val="004B2731"/>
    <w:rsid w:val="004B60AE"/>
    <w:rsid w:val="004B6DD8"/>
    <w:rsid w:val="004C09BF"/>
    <w:rsid w:val="004C1779"/>
    <w:rsid w:val="004C5DA3"/>
    <w:rsid w:val="004F0895"/>
    <w:rsid w:val="004F7041"/>
    <w:rsid w:val="00503823"/>
    <w:rsid w:val="00506AA4"/>
    <w:rsid w:val="00511DFC"/>
    <w:rsid w:val="005214A5"/>
    <w:rsid w:val="005308FA"/>
    <w:rsid w:val="00531E7D"/>
    <w:rsid w:val="00533A38"/>
    <w:rsid w:val="00533DAB"/>
    <w:rsid w:val="00540715"/>
    <w:rsid w:val="0054320D"/>
    <w:rsid w:val="00543E15"/>
    <w:rsid w:val="0054767F"/>
    <w:rsid w:val="00554598"/>
    <w:rsid w:val="0056319C"/>
    <w:rsid w:val="005677B7"/>
    <w:rsid w:val="005701E4"/>
    <w:rsid w:val="00572B40"/>
    <w:rsid w:val="00574C45"/>
    <w:rsid w:val="0058097C"/>
    <w:rsid w:val="00581E99"/>
    <w:rsid w:val="00597087"/>
    <w:rsid w:val="005A22F0"/>
    <w:rsid w:val="005A6515"/>
    <w:rsid w:val="005B2476"/>
    <w:rsid w:val="005B41AA"/>
    <w:rsid w:val="005F06F9"/>
    <w:rsid w:val="005F1725"/>
    <w:rsid w:val="005F1E3D"/>
    <w:rsid w:val="00611833"/>
    <w:rsid w:val="006161CE"/>
    <w:rsid w:val="00622C2D"/>
    <w:rsid w:val="006232F2"/>
    <w:rsid w:val="006250D1"/>
    <w:rsid w:val="00632905"/>
    <w:rsid w:val="00641D69"/>
    <w:rsid w:val="00645087"/>
    <w:rsid w:val="00646AC4"/>
    <w:rsid w:val="006511CA"/>
    <w:rsid w:val="0065274D"/>
    <w:rsid w:val="00655E3F"/>
    <w:rsid w:val="00671445"/>
    <w:rsid w:val="006773D7"/>
    <w:rsid w:val="00682146"/>
    <w:rsid w:val="00682CA5"/>
    <w:rsid w:val="006B1821"/>
    <w:rsid w:val="006B3F4C"/>
    <w:rsid w:val="006B761E"/>
    <w:rsid w:val="006B79EC"/>
    <w:rsid w:val="006D6966"/>
    <w:rsid w:val="006E16AE"/>
    <w:rsid w:val="007006EB"/>
    <w:rsid w:val="00704F4A"/>
    <w:rsid w:val="00707F20"/>
    <w:rsid w:val="00713F88"/>
    <w:rsid w:val="00730634"/>
    <w:rsid w:val="00731793"/>
    <w:rsid w:val="007349BB"/>
    <w:rsid w:val="00735636"/>
    <w:rsid w:val="0075061A"/>
    <w:rsid w:val="0075695B"/>
    <w:rsid w:val="00762217"/>
    <w:rsid w:val="00772B98"/>
    <w:rsid w:val="00773D56"/>
    <w:rsid w:val="0078006A"/>
    <w:rsid w:val="00781381"/>
    <w:rsid w:val="00782232"/>
    <w:rsid w:val="00793908"/>
    <w:rsid w:val="00793E99"/>
    <w:rsid w:val="007A191A"/>
    <w:rsid w:val="007A3371"/>
    <w:rsid w:val="007A442B"/>
    <w:rsid w:val="007B32BC"/>
    <w:rsid w:val="007B3776"/>
    <w:rsid w:val="007B412C"/>
    <w:rsid w:val="007C7444"/>
    <w:rsid w:val="007D6497"/>
    <w:rsid w:val="007D6A3B"/>
    <w:rsid w:val="007E0910"/>
    <w:rsid w:val="007E18BA"/>
    <w:rsid w:val="007E2EA0"/>
    <w:rsid w:val="007F6E04"/>
    <w:rsid w:val="0080065D"/>
    <w:rsid w:val="00806A30"/>
    <w:rsid w:val="00814143"/>
    <w:rsid w:val="00814147"/>
    <w:rsid w:val="00814418"/>
    <w:rsid w:val="008160B2"/>
    <w:rsid w:val="00817D31"/>
    <w:rsid w:val="00821A0A"/>
    <w:rsid w:val="00822688"/>
    <w:rsid w:val="00831835"/>
    <w:rsid w:val="0083598A"/>
    <w:rsid w:val="00840564"/>
    <w:rsid w:val="00850238"/>
    <w:rsid w:val="008530F7"/>
    <w:rsid w:val="0085620A"/>
    <w:rsid w:val="00867390"/>
    <w:rsid w:val="008678A3"/>
    <w:rsid w:val="008B2E74"/>
    <w:rsid w:val="008C09FE"/>
    <w:rsid w:val="008C57FC"/>
    <w:rsid w:val="008D2FC1"/>
    <w:rsid w:val="008D6D42"/>
    <w:rsid w:val="008D7696"/>
    <w:rsid w:val="00912182"/>
    <w:rsid w:val="009153A9"/>
    <w:rsid w:val="00916710"/>
    <w:rsid w:val="00916D72"/>
    <w:rsid w:val="00934A60"/>
    <w:rsid w:val="00943B26"/>
    <w:rsid w:val="00956560"/>
    <w:rsid w:val="00957F90"/>
    <w:rsid w:val="009663B6"/>
    <w:rsid w:val="0096772D"/>
    <w:rsid w:val="00967B43"/>
    <w:rsid w:val="00970A78"/>
    <w:rsid w:val="009769AE"/>
    <w:rsid w:val="0099110E"/>
    <w:rsid w:val="00992BDE"/>
    <w:rsid w:val="009946F9"/>
    <w:rsid w:val="00994D49"/>
    <w:rsid w:val="00994FA5"/>
    <w:rsid w:val="009A3932"/>
    <w:rsid w:val="009B0AA1"/>
    <w:rsid w:val="009B2A9E"/>
    <w:rsid w:val="009C4106"/>
    <w:rsid w:val="009C6FC1"/>
    <w:rsid w:val="009D11F9"/>
    <w:rsid w:val="009E10B0"/>
    <w:rsid w:val="009E7CF7"/>
    <w:rsid w:val="009F343A"/>
    <w:rsid w:val="009F6A19"/>
    <w:rsid w:val="00A07F19"/>
    <w:rsid w:val="00A14E0B"/>
    <w:rsid w:val="00A23220"/>
    <w:rsid w:val="00A37ED7"/>
    <w:rsid w:val="00A42E3D"/>
    <w:rsid w:val="00A72E8D"/>
    <w:rsid w:val="00A73805"/>
    <w:rsid w:val="00A8401E"/>
    <w:rsid w:val="00A86FEF"/>
    <w:rsid w:val="00A9156E"/>
    <w:rsid w:val="00A93135"/>
    <w:rsid w:val="00A94F2B"/>
    <w:rsid w:val="00AA2E28"/>
    <w:rsid w:val="00AA3118"/>
    <w:rsid w:val="00AA401A"/>
    <w:rsid w:val="00AA5F59"/>
    <w:rsid w:val="00AB1406"/>
    <w:rsid w:val="00AB1C9B"/>
    <w:rsid w:val="00AB6A04"/>
    <w:rsid w:val="00AD0681"/>
    <w:rsid w:val="00AD4318"/>
    <w:rsid w:val="00AD6CCD"/>
    <w:rsid w:val="00AE0446"/>
    <w:rsid w:val="00AE4B4B"/>
    <w:rsid w:val="00AE75FE"/>
    <w:rsid w:val="00AF0A03"/>
    <w:rsid w:val="00AF1AEF"/>
    <w:rsid w:val="00B0201C"/>
    <w:rsid w:val="00B102EA"/>
    <w:rsid w:val="00B10DCE"/>
    <w:rsid w:val="00B1328D"/>
    <w:rsid w:val="00B16D2B"/>
    <w:rsid w:val="00B2576D"/>
    <w:rsid w:val="00B264CF"/>
    <w:rsid w:val="00B30AA3"/>
    <w:rsid w:val="00B31277"/>
    <w:rsid w:val="00B36664"/>
    <w:rsid w:val="00B41EA0"/>
    <w:rsid w:val="00B5145C"/>
    <w:rsid w:val="00B53084"/>
    <w:rsid w:val="00B566A4"/>
    <w:rsid w:val="00B63ABD"/>
    <w:rsid w:val="00B71345"/>
    <w:rsid w:val="00B735A8"/>
    <w:rsid w:val="00B971A4"/>
    <w:rsid w:val="00BA29A9"/>
    <w:rsid w:val="00BA4906"/>
    <w:rsid w:val="00BA555D"/>
    <w:rsid w:val="00BA5CD2"/>
    <w:rsid w:val="00BA65AD"/>
    <w:rsid w:val="00BB0BC7"/>
    <w:rsid w:val="00BB2093"/>
    <w:rsid w:val="00BB2517"/>
    <w:rsid w:val="00BB3F7D"/>
    <w:rsid w:val="00BB5374"/>
    <w:rsid w:val="00BB5D4C"/>
    <w:rsid w:val="00BC5F72"/>
    <w:rsid w:val="00BC723A"/>
    <w:rsid w:val="00BD406C"/>
    <w:rsid w:val="00BD6E93"/>
    <w:rsid w:val="00BE56F8"/>
    <w:rsid w:val="00BF1C7A"/>
    <w:rsid w:val="00BF71B9"/>
    <w:rsid w:val="00C15E96"/>
    <w:rsid w:val="00C20E5A"/>
    <w:rsid w:val="00C30A46"/>
    <w:rsid w:val="00C339DC"/>
    <w:rsid w:val="00C34917"/>
    <w:rsid w:val="00C35A78"/>
    <w:rsid w:val="00C50804"/>
    <w:rsid w:val="00C65F72"/>
    <w:rsid w:val="00C77A20"/>
    <w:rsid w:val="00C815CE"/>
    <w:rsid w:val="00C81D84"/>
    <w:rsid w:val="00C85FCB"/>
    <w:rsid w:val="00C966ED"/>
    <w:rsid w:val="00CA1347"/>
    <w:rsid w:val="00CA41F5"/>
    <w:rsid w:val="00CA42CB"/>
    <w:rsid w:val="00CA5C66"/>
    <w:rsid w:val="00CA6DB3"/>
    <w:rsid w:val="00CA6E6D"/>
    <w:rsid w:val="00CC04A5"/>
    <w:rsid w:val="00CC1C2F"/>
    <w:rsid w:val="00CC46EF"/>
    <w:rsid w:val="00CC5521"/>
    <w:rsid w:val="00CC6B17"/>
    <w:rsid w:val="00CD040D"/>
    <w:rsid w:val="00CD1A37"/>
    <w:rsid w:val="00CD4C20"/>
    <w:rsid w:val="00CE2DA3"/>
    <w:rsid w:val="00CE3447"/>
    <w:rsid w:val="00D014F9"/>
    <w:rsid w:val="00D21997"/>
    <w:rsid w:val="00D26B6F"/>
    <w:rsid w:val="00D34341"/>
    <w:rsid w:val="00D35377"/>
    <w:rsid w:val="00D35ACF"/>
    <w:rsid w:val="00D41BED"/>
    <w:rsid w:val="00D50A79"/>
    <w:rsid w:val="00D777D5"/>
    <w:rsid w:val="00D82D3A"/>
    <w:rsid w:val="00D83634"/>
    <w:rsid w:val="00DA45A9"/>
    <w:rsid w:val="00DB3B9A"/>
    <w:rsid w:val="00DB7925"/>
    <w:rsid w:val="00DC15F0"/>
    <w:rsid w:val="00DC21AA"/>
    <w:rsid w:val="00DC369B"/>
    <w:rsid w:val="00DC5AB4"/>
    <w:rsid w:val="00DD192C"/>
    <w:rsid w:val="00DD3CA7"/>
    <w:rsid w:val="00DD7D2B"/>
    <w:rsid w:val="00DE45D3"/>
    <w:rsid w:val="00E05F94"/>
    <w:rsid w:val="00E10426"/>
    <w:rsid w:val="00E15C1C"/>
    <w:rsid w:val="00E329AA"/>
    <w:rsid w:val="00E37DC7"/>
    <w:rsid w:val="00E51276"/>
    <w:rsid w:val="00E53FD1"/>
    <w:rsid w:val="00E608E7"/>
    <w:rsid w:val="00E62195"/>
    <w:rsid w:val="00E7101D"/>
    <w:rsid w:val="00E731DE"/>
    <w:rsid w:val="00E86F6E"/>
    <w:rsid w:val="00E92F97"/>
    <w:rsid w:val="00EA511B"/>
    <w:rsid w:val="00EB5150"/>
    <w:rsid w:val="00EB759F"/>
    <w:rsid w:val="00EB7FCA"/>
    <w:rsid w:val="00EC07CA"/>
    <w:rsid w:val="00EC2B67"/>
    <w:rsid w:val="00ED1647"/>
    <w:rsid w:val="00ED1B73"/>
    <w:rsid w:val="00EE01C6"/>
    <w:rsid w:val="00EE1E45"/>
    <w:rsid w:val="00EE49D3"/>
    <w:rsid w:val="00EE544B"/>
    <w:rsid w:val="00EF668D"/>
    <w:rsid w:val="00F06F1D"/>
    <w:rsid w:val="00F13956"/>
    <w:rsid w:val="00F14D1A"/>
    <w:rsid w:val="00F22193"/>
    <w:rsid w:val="00F229C9"/>
    <w:rsid w:val="00F24F59"/>
    <w:rsid w:val="00F257C1"/>
    <w:rsid w:val="00F32E82"/>
    <w:rsid w:val="00F473C3"/>
    <w:rsid w:val="00F500E0"/>
    <w:rsid w:val="00F512A1"/>
    <w:rsid w:val="00F531D6"/>
    <w:rsid w:val="00F62DCA"/>
    <w:rsid w:val="00F646AA"/>
    <w:rsid w:val="00F649F9"/>
    <w:rsid w:val="00F726EC"/>
    <w:rsid w:val="00F85991"/>
    <w:rsid w:val="00F87E30"/>
    <w:rsid w:val="00F92312"/>
    <w:rsid w:val="00F94FC2"/>
    <w:rsid w:val="00FA16E8"/>
    <w:rsid w:val="00FB18BB"/>
    <w:rsid w:val="00FB5A7E"/>
    <w:rsid w:val="00FB7D97"/>
    <w:rsid w:val="00FC3B5D"/>
    <w:rsid w:val="00FD57B1"/>
    <w:rsid w:val="00FD69CC"/>
    <w:rsid w:val="00FE2602"/>
    <w:rsid w:val="00FE4D3D"/>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970A78"/>
    <w:pPr>
      <w:ind w:left="720"/>
      <w:contextualSpacing/>
    </w:pPr>
  </w:style>
  <w:style w:type="character" w:styleId="a6">
    <w:name w:val="Hyperlink"/>
    <w:uiPriority w:val="99"/>
    <w:rsid w:val="00DB3B9A"/>
    <w:rPr>
      <w:rFonts w:cs="Times New Roman"/>
      <w:color w:val="0000FF"/>
      <w:u w:val="single"/>
    </w:rPr>
  </w:style>
  <w:style w:type="character" w:styleId="a7">
    <w:name w:val="FollowedHyperlink"/>
    <w:uiPriority w:val="99"/>
    <w:semiHidden/>
    <w:rsid w:val="003B7A0F"/>
    <w:rPr>
      <w:rFonts w:cs="Times New Roman"/>
      <w:color w:val="800080"/>
      <w:u w:val="single"/>
    </w:rPr>
  </w:style>
  <w:style w:type="paragraph" w:styleId="a8">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semiHidden/>
    <w:locked/>
    <w:rsid w:val="003B7A0F"/>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b">
    <w:name w:val="Нижний колонтитул Знак"/>
    <w:link w:val="ac"/>
    <w:uiPriority w:val="99"/>
    <w:locked/>
    <w:rsid w:val="003B7A0F"/>
    <w:rPr>
      <w:rFonts w:cs="Times New Roman"/>
      <w:sz w:val="24"/>
      <w:szCs w:val="24"/>
    </w:rPr>
  </w:style>
  <w:style w:type="character" w:customStyle="1" w:styleId="ad">
    <w:name w:val="Основной текст Знак"/>
    <w:link w:val="ae"/>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_"/>
    <w:link w:val="31"/>
    <w:uiPriority w:val="99"/>
    <w:locked/>
    <w:rsid w:val="003B7A0F"/>
    <w:rPr>
      <w:sz w:val="28"/>
      <w:shd w:val="clear" w:color="auto" w:fill="FFFFFF"/>
    </w:rPr>
  </w:style>
  <w:style w:type="paragraph" w:customStyle="1" w:styleId="31">
    <w:name w:val="Основной текст3"/>
    <w:basedOn w:val="a"/>
    <w:link w:val="af"/>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0">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1">
    <w:name w:val="а Обычный Знак"/>
    <w:link w:val="af2"/>
    <w:uiPriority w:val="99"/>
    <w:locked/>
    <w:rsid w:val="003B7A0F"/>
    <w:rPr>
      <w:sz w:val="24"/>
    </w:rPr>
  </w:style>
  <w:style w:type="paragraph" w:customStyle="1" w:styleId="af2">
    <w:name w:val="а Обычный"/>
    <w:basedOn w:val="a"/>
    <w:link w:val="af1"/>
    <w:uiPriority w:val="99"/>
    <w:rsid w:val="003B7A0F"/>
    <w:pPr>
      <w:widowControl w:val="0"/>
      <w:spacing w:after="0" w:line="240" w:lineRule="auto"/>
      <w:ind w:firstLine="567"/>
      <w:jc w:val="both"/>
    </w:pPr>
    <w:rPr>
      <w:sz w:val="24"/>
      <w:szCs w:val="20"/>
      <w:lang w:eastAsia="ru-RU"/>
    </w:rPr>
  </w:style>
  <w:style w:type="paragraph" w:customStyle="1" w:styleId="af3">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5"/>
    <w:uiPriority w:val="99"/>
    <w:locked/>
    <w:rsid w:val="003B7A0F"/>
    <w:rPr>
      <w:b/>
      <w:i/>
      <w:sz w:val="24"/>
    </w:rPr>
  </w:style>
  <w:style w:type="paragraph" w:customStyle="1" w:styleId="af5">
    <w:name w:val="а Вопросы ПТК"/>
    <w:basedOn w:val="a"/>
    <w:link w:val="af4"/>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e">
    <w:name w:val="Body Text"/>
    <w:basedOn w:val="a"/>
    <w:link w:val="ad"/>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c">
    <w:name w:val="footer"/>
    <w:basedOn w:val="a"/>
    <w:link w:val="ab"/>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 Spacing"/>
    <w:uiPriority w:val="99"/>
    <w:qFormat/>
    <w:rsid w:val="0083598A"/>
    <w:rPr>
      <w:sz w:val="22"/>
      <w:szCs w:val="22"/>
      <w:lang w:eastAsia="en-US"/>
    </w:rPr>
  </w:style>
  <w:style w:type="character" w:customStyle="1" w:styleId="a5">
    <w:name w:val="Абзац списка Знак"/>
    <w:link w:val="a4"/>
    <w:uiPriority w:val="99"/>
    <w:locked/>
    <w:rsid w:val="00CD4C20"/>
    <w:rPr>
      <w:rFonts w:cs="Times New Roman"/>
    </w:rPr>
  </w:style>
  <w:style w:type="paragraph" w:styleId="af7">
    <w:name w:val="header"/>
    <w:basedOn w:val="a"/>
    <w:link w:val="af8"/>
    <w:uiPriority w:val="99"/>
    <w:rsid w:val="00D82D3A"/>
    <w:pPr>
      <w:tabs>
        <w:tab w:val="center" w:pos="4677"/>
        <w:tab w:val="right" w:pos="9355"/>
      </w:tabs>
      <w:spacing w:after="0" w:line="240" w:lineRule="auto"/>
    </w:pPr>
  </w:style>
  <w:style w:type="character" w:customStyle="1" w:styleId="af8">
    <w:name w:val="Верхний колонтитул Знак"/>
    <w:link w:val="af7"/>
    <w:uiPriority w:val="99"/>
    <w:locked/>
    <w:rsid w:val="00D82D3A"/>
    <w:rPr>
      <w:rFonts w:cs="Times New Roman"/>
    </w:rPr>
  </w:style>
  <w:style w:type="paragraph" w:styleId="af9">
    <w:name w:val="Balloon Text"/>
    <w:basedOn w:val="a"/>
    <w:link w:val="afa"/>
    <w:uiPriority w:val="99"/>
    <w:semiHidden/>
    <w:rsid w:val="00D82D3A"/>
    <w:pPr>
      <w:spacing w:after="0" w:line="240" w:lineRule="auto"/>
    </w:pPr>
    <w:rPr>
      <w:rFonts w:ascii="Segoe UI" w:hAnsi="Segoe UI" w:cs="Segoe UI"/>
      <w:sz w:val="18"/>
      <w:szCs w:val="18"/>
    </w:rPr>
  </w:style>
  <w:style w:type="character" w:customStyle="1" w:styleId="afa">
    <w:name w:val="Текст выноски Знак"/>
    <w:link w:val="af9"/>
    <w:uiPriority w:val="99"/>
    <w:semiHidden/>
    <w:locked/>
    <w:rsid w:val="00D82D3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898293">
      <w:marLeft w:val="0"/>
      <w:marRight w:val="0"/>
      <w:marTop w:val="0"/>
      <w:marBottom w:val="0"/>
      <w:divBdr>
        <w:top w:val="none" w:sz="0" w:space="0" w:color="auto"/>
        <w:left w:val="none" w:sz="0" w:space="0" w:color="auto"/>
        <w:bottom w:val="none" w:sz="0" w:space="0" w:color="auto"/>
        <w:right w:val="none" w:sz="0" w:space="0" w:color="auto"/>
      </w:divBdr>
    </w:div>
    <w:div w:id="988898294">
      <w:marLeft w:val="0"/>
      <w:marRight w:val="0"/>
      <w:marTop w:val="0"/>
      <w:marBottom w:val="0"/>
      <w:divBdr>
        <w:top w:val="none" w:sz="0" w:space="0" w:color="auto"/>
        <w:left w:val="none" w:sz="0" w:space="0" w:color="auto"/>
        <w:bottom w:val="none" w:sz="0" w:space="0" w:color="auto"/>
        <w:right w:val="none" w:sz="0" w:space="0" w:color="auto"/>
      </w:divBdr>
    </w:div>
    <w:div w:id="988898295">
      <w:marLeft w:val="0"/>
      <w:marRight w:val="0"/>
      <w:marTop w:val="0"/>
      <w:marBottom w:val="0"/>
      <w:divBdr>
        <w:top w:val="none" w:sz="0" w:space="0" w:color="auto"/>
        <w:left w:val="none" w:sz="0" w:space="0" w:color="auto"/>
        <w:bottom w:val="none" w:sz="0" w:space="0" w:color="auto"/>
        <w:right w:val="none" w:sz="0" w:space="0" w:color="auto"/>
      </w:divBdr>
    </w:div>
    <w:div w:id="988898296">
      <w:marLeft w:val="0"/>
      <w:marRight w:val="0"/>
      <w:marTop w:val="0"/>
      <w:marBottom w:val="0"/>
      <w:divBdr>
        <w:top w:val="none" w:sz="0" w:space="0" w:color="auto"/>
        <w:left w:val="none" w:sz="0" w:space="0" w:color="auto"/>
        <w:bottom w:val="none" w:sz="0" w:space="0" w:color="auto"/>
        <w:right w:val="none" w:sz="0" w:space="0" w:color="auto"/>
      </w:divBdr>
    </w:div>
    <w:div w:id="988898297">
      <w:marLeft w:val="0"/>
      <w:marRight w:val="0"/>
      <w:marTop w:val="0"/>
      <w:marBottom w:val="0"/>
      <w:divBdr>
        <w:top w:val="none" w:sz="0" w:space="0" w:color="auto"/>
        <w:left w:val="none" w:sz="0" w:space="0" w:color="auto"/>
        <w:bottom w:val="none" w:sz="0" w:space="0" w:color="auto"/>
        <w:right w:val="none" w:sz="0" w:space="0" w:color="auto"/>
      </w:divBdr>
    </w:div>
    <w:div w:id="988898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6766.html" TargetMode="External"/><Relationship Id="rId13" Type="http://schemas.openxmlformats.org/officeDocument/2006/relationships/hyperlink" Target="http://www.iprbookshop.ru/72523.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26766.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79705.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prbookshop.ru/61033.html" TargetMode="External"/><Relationship Id="rId4" Type="http://schemas.openxmlformats.org/officeDocument/2006/relationships/settings" Target="settings.xml"/><Relationship Id="rId9" Type="http://schemas.openxmlformats.org/officeDocument/2006/relationships/hyperlink" Target="http://www.iprbookshop.ru/28362.html" TargetMode="External"/><Relationship Id="rId14" Type="http://schemas.openxmlformats.org/officeDocument/2006/relationships/hyperlink" Target="http://www.iprbookshop.ru/2649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24</Pages>
  <Words>6622</Words>
  <Characters>37748</Characters>
  <Application>Microsoft Office Word</Application>
  <DocSecurity>0</DocSecurity>
  <Lines>314</Lines>
  <Paragraphs>88</Paragraphs>
  <ScaleCrop>false</ScaleCrop>
  <Company/>
  <LinksUpToDate>false</LinksUpToDate>
  <CharactersWithSpaces>44282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27</cp:revision>
  <cp:lastPrinted>2020-04-14T03:43:00Z</cp:lastPrinted>
  <dcterms:created xsi:type="dcterms:W3CDTF">2019-11-25T15:28:00Z</dcterms:created>
  <dcterms:modified xsi:type="dcterms:W3CDTF">2022-01-21T11:52:00Z</dcterms:modified>
</cp:coreProperties>
</file>